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6A" w:rsidRPr="00E44216" w:rsidRDefault="00222E6A" w:rsidP="00222E6A">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222E6A" w:rsidRPr="00E44216" w:rsidRDefault="00EB71D8" w:rsidP="00222E6A">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222E6A" w:rsidRPr="00E44216">
        <w:rPr>
          <w:rFonts w:ascii="Times New Roman" w:hAnsi="Times New Roman" w:cs="Times New Roman"/>
          <w:b/>
          <w:sz w:val="28"/>
          <w:szCs w:val="28"/>
        </w:rPr>
        <w:t>ELECTRICITY, PUNJAB,</w:t>
      </w:r>
    </w:p>
    <w:p w:rsidR="00222E6A" w:rsidRPr="00E44216" w:rsidRDefault="00222E6A" w:rsidP="00222E6A">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222E6A" w:rsidRPr="00E44216" w:rsidRDefault="00222E6A" w:rsidP="00222E6A">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222E6A" w:rsidRPr="00E44216" w:rsidRDefault="00222E6A" w:rsidP="00222E6A">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222E6A" w:rsidRPr="00E44216" w:rsidRDefault="00222E6A" w:rsidP="00222E6A">
      <w:pPr>
        <w:pStyle w:val="NoSpacing"/>
        <w:ind w:left="1984" w:right="1440"/>
        <w:rPr>
          <w:rFonts w:ascii="Times New Roman" w:hAnsi="Times New Roman" w:cs="Times New Roman"/>
          <w:b/>
          <w:sz w:val="28"/>
          <w:szCs w:val="28"/>
        </w:rPr>
      </w:pPr>
      <w:r>
        <w:rPr>
          <w:rFonts w:ascii="Times New Roman" w:hAnsi="Times New Roman" w:cs="Times New Roman"/>
          <w:b/>
          <w:sz w:val="28"/>
          <w:szCs w:val="28"/>
        </w:rPr>
        <w:t xml:space="preserve">APPEAL NO. </w:t>
      </w:r>
      <w:r w:rsidR="006A2144">
        <w:rPr>
          <w:rFonts w:ascii="Times New Roman" w:hAnsi="Times New Roman" w:cs="Times New Roman"/>
          <w:b/>
          <w:sz w:val="28"/>
          <w:szCs w:val="28"/>
        </w:rPr>
        <w:t>42</w:t>
      </w:r>
      <w:r w:rsidRPr="00E44216">
        <w:rPr>
          <w:rFonts w:ascii="Times New Roman" w:hAnsi="Times New Roman" w:cs="Times New Roman"/>
          <w:b/>
          <w:sz w:val="28"/>
          <w:szCs w:val="28"/>
        </w:rPr>
        <w:t>/2020</w:t>
      </w:r>
    </w:p>
    <w:p w:rsidR="00222E6A" w:rsidRPr="00E44216" w:rsidRDefault="00222E6A" w:rsidP="00222E6A">
      <w:pPr>
        <w:pStyle w:val="NoSpacing"/>
        <w:ind w:left="1984" w:right="1440"/>
        <w:jc w:val="both"/>
        <w:rPr>
          <w:rFonts w:ascii="Times New Roman" w:hAnsi="Times New Roman" w:cs="Times New Roman"/>
          <w:b/>
          <w:sz w:val="28"/>
          <w:szCs w:val="28"/>
        </w:rPr>
      </w:pPr>
    </w:p>
    <w:p w:rsidR="00222E6A" w:rsidRPr="00E44216" w:rsidRDefault="00222E6A" w:rsidP="00222E6A">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6A2144">
        <w:rPr>
          <w:rFonts w:ascii="Times New Roman" w:hAnsi="Times New Roman" w:cs="Times New Roman"/>
          <w:b/>
          <w:sz w:val="28"/>
          <w:szCs w:val="28"/>
        </w:rPr>
        <w:t>31</w:t>
      </w:r>
      <w:r>
        <w:rPr>
          <w:rFonts w:ascii="Times New Roman" w:hAnsi="Times New Roman" w:cs="Times New Roman"/>
          <w:b/>
          <w:sz w:val="28"/>
          <w:szCs w:val="28"/>
        </w:rPr>
        <w:t>.08</w:t>
      </w:r>
      <w:r w:rsidRPr="00E44216">
        <w:rPr>
          <w:rFonts w:ascii="Times New Roman" w:hAnsi="Times New Roman" w:cs="Times New Roman"/>
          <w:b/>
          <w:sz w:val="28"/>
          <w:szCs w:val="28"/>
        </w:rPr>
        <w:t>.2020</w:t>
      </w:r>
    </w:p>
    <w:p w:rsidR="00222E6A" w:rsidRPr="00E44216" w:rsidRDefault="00222E6A" w:rsidP="00222E6A">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Hearing</w:t>
      </w:r>
      <w:r w:rsidRPr="00E44216">
        <w:rPr>
          <w:rFonts w:ascii="Times New Roman" w:hAnsi="Times New Roman" w:cs="Times New Roman"/>
          <w:b/>
          <w:sz w:val="28"/>
          <w:szCs w:val="28"/>
        </w:rPr>
        <w:tab/>
      </w:r>
      <w:r>
        <w:rPr>
          <w:rFonts w:ascii="Times New Roman" w:hAnsi="Times New Roman" w:cs="Times New Roman"/>
          <w:b/>
          <w:sz w:val="28"/>
          <w:szCs w:val="28"/>
        </w:rPr>
        <w:tab/>
        <w:t>: 18.09</w:t>
      </w:r>
      <w:r w:rsidRPr="00E44216">
        <w:rPr>
          <w:rFonts w:ascii="Times New Roman" w:hAnsi="Times New Roman" w:cs="Times New Roman"/>
          <w:b/>
          <w:sz w:val="28"/>
          <w:szCs w:val="28"/>
        </w:rPr>
        <w:t>.2020</w:t>
      </w:r>
      <w:r w:rsidR="00EC5574">
        <w:rPr>
          <w:rFonts w:ascii="Times New Roman" w:hAnsi="Times New Roman" w:cs="Times New Roman"/>
          <w:b/>
          <w:sz w:val="28"/>
          <w:szCs w:val="28"/>
        </w:rPr>
        <w:t xml:space="preserve"> and 05.10.2020</w:t>
      </w:r>
    </w:p>
    <w:p w:rsidR="00222E6A" w:rsidRPr="00E44216" w:rsidRDefault="00222E6A" w:rsidP="00222E6A">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w:t>
      </w:r>
      <w:r w:rsidR="009400A1">
        <w:rPr>
          <w:rFonts w:ascii="Times New Roman" w:hAnsi="Times New Roman" w:cs="Times New Roman"/>
          <w:b/>
          <w:sz w:val="28"/>
          <w:szCs w:val="28"/>
        </w:rPr>
        <w:t xml:space="preserve"> 12.</w:t>
      </w:r>
      <w:r w:rsidR="00EC5574">
        <w:rPr>
          <w:rFonts w:ascii="Times New Roman" w:hAnsi="Times New Roman" w:cs="Times New Roman"/>
          <w:b/>
          <w:sz w:val="28"/>
          <w:szCs w:val="28"/>
        </w:rPr>
        <w:t>10</w:t>
      </w:r>
      <w:r>
        <w:rPr>
          <w:rFonts w:ascii="Times New Roman" w:hAnsi="Times New Roman" w:cs="Times New Roman"/>
          <w:b/>
          <w:sz w:val="28"/>
          <w:szCs w:val="28"/>
        </w:rPr>
        <w:t>.2020</w:t>
      </w:r>
    </w:p>
    <w:p w:rsidR="00222E6A" w:rsidRPr="00E44216" w:rsidRDefault="00222E6A" w:rsidP="00222E6A">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222E6A" w:rsidRPr="00E44216" w:rsidRDefault="00991630" w:rsidP="00222E6A">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222E6A" w:rsidRPr="00E44216">
        <w:rPr>
          <w:rFonts w:ascii="Times New Roman" w:hAnsi="Times New Roman" w:cs="Times New Roman"/>
          <w:b/>
          <w:sz w:val="28"/>
          <w:szCs w:val="28"/>
        </w:rPr>
        <w:t>Er. Gurinder</w:t>
      </w:r>
      <w:r w:rsidR="00ED76E6">
        <w:rPr>
          <w:rFonts w:ascii="Times New Roman" w:hAnsi="Times New Roman" w:cs="Times New Roman"/>
          <w:b/>
          <w:sz w:val="28"/>
          <w:szCs w:val="28"/>
        </w:rPr>
        <w:t xml:space="preserve"> </w:t>
      </w:r>
      <w:r w:rsidR="00222E6A" w:rsidRPr="00E44216">
        <w:rPr>
          <w:rFonts w:ascii="Times New Roman" w:hAnsi="Times New Roman" w:cs="Times New Roman"/>
          <w:b/>
          <w:sz w:val="28"/>
          <w:szCs w:val="28"/>
        </w:rPr>
        <w:t>Jit Singh,</w:t>
      </w:r>
    </w:p>
    <w:p w:rsidR="00222E6A" w:rsidRPr="00E44216" w:rsidRDefault="00ED76E6" w:rsidP="00222E6A">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222E6A" w:rsidRPr="00E44216">
        <w:rPr>
          <w:rFonts w:ascii="Times New Roman" w:hAnsi="Times New Roman" w:cs="Times New Roman"/>
          <w:b/>
          <w:sz w:val="28"/>
          <w:szCs w:val="28"/>
        </w:rPr>
        <w:t>Lokpal (Ombudsman), Electricity, Punjab</w:t>
      </w:r>
      <w:r w:rsidR="00222E6A" w:rsidRPr="00E44216">
        <w:rPr>
          <w:rFonts w:ascii="Times New Roman" w:hAnsi="Times New Roman" w:cs="Times New Roman"/>
          <w:sz w:val="28"/>
          <w:szCs w:val="28"/>
        </w:rPr>
        <w:t>.</w:t>
      </w:r>
    </w:p>
    <w:p w:rsidR="00222E6A" w:rsidRPr="00E44216" w:rsidRDefault="00222E6A" w:rsidP="00222E6A">
      <w:pPr>
        <w:pStyle w:val="NoSpacing"/>
        <w:jc w:val="both"/>
        <w:rPr>
          <w:rFonts w:ascii="Times New Roman" w:hAnsi="Times New Roman" w:cs="Times New Roman"/>
          <w:sz w:val="28"/>
          <w:szCs w:val="28"/>
        </w:rPr>
      </w:pPr>
    </w:p>
    <w:p w:rsidR="00222E6A" w:rsidRPr="00E44216" w:rsidRDefault="00222E6A" w:rsidP="00222E6A">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w:t>
      </w:r>
    </w:p>
    <w:p w:rsidR="00222E6A" w:rsidRPr="00E44216" w:rsidRDefault="00222E6A" w:rsidP="00222E6A">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76E6">
        <w:rPr>
          <w:rFonts w:ascii="Times New Roman" w:hAnsi="Times New Roman" w:cs="Times New Roman"/>
          <w:sz w:val="28"/>
          <w:szCs w:val="28"/>
        </w:rPr>
        <w:t xml:space="preserve">       </w:t>
      </w:r>
      <w:r w:rsidR="001F3DED">
        <w:rPr>
          <w:rFonts w:ascii="Times New Roman" w:hAnsi="Times New Roman" w:cs="Times New Roman"/>
          <w:sz w:val="28"/>
          <w:szCs w:val="28"/>
        </w:rPr>
        <w:t>S.K.</w:t>
      </w:r>
      <w:r>
        <w:rPr>
          <w:rFonts w:ascii="Times New Roman" w:hAnsi="Times New Roman" w:cs="Times New Roman"/>
          <w:sz w:val="28"/>
          <w:szCs w:val="28"/>
        </w:rPr>
        <w:t xml:space="preserve"> Gupta, </w:t>
      </w:r>
    </w:p>
    <w:p w:rsidR="001F3DED" w:rsidRDefault="00ED76E6" w:rsidP="0034444F">
      <w:pPr>
        <w:pStyle w:val="NoSpacing"/>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48E6">
        <w:rPr>
          <w:rFonts w:ascii="Times New Roman" w:hAnsi="Times New Roman" w:cs="Times New Roman"/>
          <w:sz w:val="28"/>
          <w:szCs w:val="28"/>
        </w:rPr>
        <w:t>Brij Building, B-XV Moongfali</w:t>
      </w:r>
      <w:r>
        <w:rPr>
          <w:rFonts w:ascii="Times New Roman" w:hAnsi="Times New Roman" w:cs="Times New Roman"/>
          <w:sz w:val="28"/>
          <w:szCs w:val="28"/>
        </w:rPr>
        <w:t xml:space="preserve"> </w:t>
      </w:r>
      <w:r w:rsidR="009448E6">
        <w:rPr>
          <w:rFonts w:ascii="Times New Roman" w:hAnsi="Times New Roman" w:cs="Times New Roman"/>
          <w:sz w:val="28"/>
          <w:szCs w:val="28"/>
        </w:rPr>
        <w:t>Mandi Road</w:t>
      </w:r>
      <w:r w:rsidR="00222E6A">
        <w:rPr>
          <w:rFonts w:ascii="Times New Roman" w:hAnsi="Times New Roman" w:cs="Times New Roman"/>
          <w:sz w:val="28"/>
          <w:szCs w:val="28"/>
        </w:rPr>
        <w:t>,</w:t>
      </w:r>
    </w:p>
    <w:p w:rsidR="009448E6" w:rsidRDefault="009448E6" w:rsidP="001F3DED">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76E6">
        <w:rPr>
          <w:rFonts w:ascii="Times New Roman" w:hAnsi="Times New Roman" w:cs="Times New Roman"/>
          <w:sz w:val="28"/>
          <w:szCs w:val="28"/>
        </w:rPr>
        <w:t xml:space="preserve">       </w:t>
      </w:r>
      <w:r>
        <w:rPr>
          <w:rFonts w:ascii="Times New Roman" w:hAnsi="Times New Roman" w:cs="Times New Roman"/>
          <w:sz w:val="28"/>
          <w:szCs w:val="28"/>
        </w:rPr>
        <w:t>Vishkarma</w:t>
      </w:r>
      <w:r w:rsidR="00ED76E6">
        <w:rPr>
          <w:rFonts w:ascii="Times New Roman" w:hAnsi="Times New Roman" w:cs="Times New Roman"/>
          <w:sz w:val="28"/>
          <w:szCs w:val="28"/>
        </w:rPr>
        <w:t xml:space="preserve"> </w:t>
      </w:r>
      <w:r>
        <w:rPr>
          <w:rFonts w:ascii="Times New Roman" w:hAnsi="Times New Roman" w:cs="Times New Roman"/>
          <w:sz w:val="28"/>
          <w:szCs w:val="28"/>
        </w:rPr>
        <w:t>Chowk,</w:t>
      </w:r>
    </w:p>
    <w:p w:rsidR="00222E6A" w:rsidRPr="00E44216" w:rsidRDefault="00222E6A" w:rsidP="001F3DED">
      <w:pPr>
        <w:pStyle w:val="NoSpacing"/>
        <w:ind w:left="1264" w:right="-46"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ED76E6">
        <w:rPr>
          <w:rFonts w:ascii="Times New Roman" w:hAnsi="Times New Roman" w:cs="Times New Roman"/>
          <w:sz w:val="28"/>
          <w:szCs w:val="28"/>
        </w:rPr>
        <w:t xml:space="preserve">      </w:t>
      </w:r>
      <w:r>
        <w:rPr>
          <w:rFonts w:ascii="Times New Roman" w:hAnsi="Times New Roman" w:cs="Times New Roman"/>
          <w:sz w:val="28"/>
          <w:szCs w:val="28"/>
        </w:rPr>
        <w:t>Ludhiana.</w:t>
      </w:r>
    </w:p>
    <w:p w:rsidR="00222E6A" w:rsidRPr="00E44216" w:rsidRDefault="00C411CA" w:rsidP="0059789C">
      <w:pPr>
        <w:pStyle w:val="NoSpacing"/>
        <w:ind w:left="544" w:right="-46"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3382">
        <w:rPr>
          <w:rFonts w:ascii="Times New Roman" w:hAnsi="Times New Roman" w:cs="Times New Roman"/>
          <w:b/>
          <w:bCs/>
          <w:sz w:val="28"/>
          <w:szCs w:val="28"/>
        </w:rPr>
        <w:t>Con</w:t>
      </w:r>
      <w:r w:rsidR="0008306D">
        <w:rPr>
          <w:rFonts w:ascii="Times New Roman" w:hAnsi="Times New Roman" w:cs="Times New Roman"/>
          <w:b/>
          <w:bCs/>
          <w:sz w:val="28"/>
          <w:szCs w:val="28"/>
        </w:rPr>
        <w:t>tract Account Number: 3002348208</w:t>
      </w:r>
    </w:p>
    <w:p w:rsidR="00222E6A" w:rsidRPr="00E44216" w:rsidRDefault="00222E6A" w:rsidP="00222E6A">
      <w:pPr>
        <w:pStyle w:val="NoSpacing"/>
        <w:ind w:right="-46"/>
        <w:jc w:val="both"/>
        <w:rPr>
          <w:rFonts w:ascii="Times New Roman" w:hAnsi="Times New Roman" w:cs="Times New Roman"/>
          <w:b/>
          <w:bCs/>
          <w:sz w:val="28"/>
          <w:szCs w:val="28"/>
        </w:rPr>
      </w:pPr>
    </w:p>
    <w:p w:rsidR="00222E6A" w:rsidRPr="00E44216" w:rsidRDefault="00222E6A" w:rsidP="00222E6A">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222E6A" w:rsidRPr="00E44216" w:rsidRDefault="00222E6A" w:rsidP="00222E6A">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Pr="00E44216">
        <w:rPr>
          <w:rFonts w:ascii="Times New Roman" w:hAnsi="Times New Roman" w:cs="Times New Roman"/>
          <w:sz w:val="28"/>
          <w:szCs w:val="28"/>
        </w:rPr>
        <w:t>ersus</w:t>
      </w:r>
    </w:p>
    <w:p w:rsidR="00222E6A" w:rsidRPr="00E44216" w:rsidRDefault="00ED76E6" w:rsidP="00592704">
      <w:pPr>
        <w:pStyle w:val="NoSpacing"/>
        <w:ind w:left="720" w:right="521"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22E6A">
        <w:rPr>
          <w:rFonts w:ascii="Times New Roman" w:hAnsi="Times New Roman" w:cs="Times New Roman"/>
          <w:sz w:val="28"/>
          <w:szCs w:val="28"/>
        </w:rPr>
        <w:t xml:space="preserve">Addl. Superintending </w:t>
      </w:r>
      <w:r w:rsidR="00222E6A" w:rsidRPr="00E44216">
        <w:rPr>
          <w:rFonts w:ascii="Times New Roman" w:hAnsi="Times New Roman" w:cs="Times New Roman"/>
          <w:sz w:val="28"/>
          <w:szCs w:val="28"/>
        </w:rPr>
        <w:t>Engineer,</w:t>
      </w:r>
    </w:p>
    <w:p w:rsidR="004C7147" w:rsidRDefault="00ED76E6" w:rsidP="00592704">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56651">
        <w:rPr>
          <w:rFonts w:ascii="Times New Roman" w:hAnsi="Times New Roman" w:cs="Times New Roman"/>
          <w:sz w:val="28"/>
          <w:szCs w:val="28"/>
        </w:rPr>
        <w:t>DS</w:t>
      </w:r>
      <w:r>
        <w:rPr>
          <w:rFonts w:ascii="Times New Roman" w:hAnsi="Times New Roman" w:cs="Times New Roman"/>
          <w:sz w:val="28"/>
          <w:szCs w:val="28"/>
        </w:rPr>
        <w:t xml:space="preserve"> </w:t>
      </w:r>
      <w:r w:rsidR="00F94B2C">
        <w:rPr>
          <w:rFonts w:ascii="Times New Roman" w:hAnsi="Times New Roman" w:cs="Times New Roman"/>
          <w:sz w:val="28"/>
          <w:szCs w:val="28"/>
        </w:rPr>
        <w:t xml:space="preserve">Estate </w:t>
      </w:r>
      <w:r w:rsidR="00222E6A" w:rsidRPr="00E44216">
        <w:rPr>
          <w:rFonts w:ascii="Times New Roman" w:hAnsi="Times New Roman" w:cs="Times New Roman"/>
          <w:sz w:val="28"/>
          <w:szCs w:val="28"/>
        </w:rPr>
        <w:t>Division</w:t>
      </w:r>
      <w:r w:rsidR="00B56651">
        <w:rPr>
          <w:rFonts w:ascii="Times New Roman" w:hAnsi="Times New Roman" w:cs="Times New Roman"/>
          <w:sz w:val="28"/>
          <w:szCs w:val="28"/>
        </w:rPr>
        <w:t xml:space="preserve"> (Special)</w:t>
      </w:r>
      <w:r w:rsidR="004C7147">
        <w:rPr>
          <w:rFonts w:ascii="Times New Roman" w:hAnsi="Times New Roman" w:cs="Times New Roman"/>
          <w:sz w:val="28"/>
          <w:szCs w:val="28"/>
        </w:rPr>
        <w:t>,</w:t>
      </w:r>
    </w:p>
    <w:p w:rsidR="00222E6A" w:rsidRPr="00E44216" w:rsidRDefault="00ED76E6" w:rsidP="004C7147">
      <w:pPr>
        <w:pStyle w:val="NoSpacing"/>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22E6A" w:rsidRPr="00E44216">
        <w:rPr>
          <w:rFonts w:ascii="Times New Roman" w:hAnsi="Times New Roman" w:cs="Times New Roman"/>
          <w:sz w:val="28"/>
          <w:szCs w:val="28"/>
        </w:rPr>
        <w:t>PSPCL,</w:t>
      </w:r>
      <w:r>
        <w:rPr>
          <w:rFonts w:ascii="Times New Roman" w:hAnsi="Times New Roman" w:cs="Times New Roman"/>
          <w:sz w:val="28"/>
          <w:szCs w:val="28"/>
        </w:rPr>
        <w:t xml:space="preserve"> </w:t>
      </w:r>
      <w:r w:rsidR="00222E6A">
        <w:rPr>
          <w:rFonts w:ascii="Times New Roman" w:hAnsi="Times New Roman" w:cs="Times New Roman"/>
          <w:sz w:val="28"/>
          <w:szCs w:val="28"/>
        </w:rPr>
        <w:t>Ludhiana</w:t>
      </w:r>
      <w:r w:rsidR="00222E6A" w:rsidRPr="00E44216">
        <w:rPr>
          <w:rFonts w:ascii="Times New Roman" w:hAnsi="Times New Roman" w:cs="Times New Roman"/>
          <w:sz w:val="28"/>
          <w:szCs w:val="28"/>
        </w:rPr>
        <w:t>.</w:t>
      </w:r>
    </w:p>
    <w:p w:rsidR="00222E6A" w:rsidRPr="00E44216" w:rsidRDefault="00222E6A" w:rsidP="00222E6A">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ED76E6">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222E6A" w:rsidRDefault="00222E6A" w:rsidP="00222E6A">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222E6A" w:rsidRPr="00520029" w:rsidRDefault="00222E6A" w:rsidP="007943ED">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Pr="00520029">
        <w:rPr>
          <w:rFonts w:ascii="Times New Roman" w:hAnsi="Times New Roman" w:cs="Times New Roman"/>
          <w:sz w:val="28"/>
          <w:szCs w:val="28"/>
        </w:rPr>
        <w:t xml:space="preserve">Sh. </w:t>
      </w:r>
      <w:r w:rsidR="005B42B9">
        <w:rPr>
          <w:rFonts w:ascii="Times New Roman" w:hAnsi="Times New Roman" w:cs="Times New Roman"/>
          <w:sz w:val="28"/>
          <w:szCs w:val="28"/>
        </w:rPr>
        <w:t>S.</w:t>
      </w:r>
      <w:r w:rsidR="00991630">
        <w:rPr>
          <w:rFonts w:ascii="Times New Roman" w:hAnsi="Times New Roman" w:cs="Times New Roman"/>
          <w:sz w:val="28"/>
          <w:szCs w:val="28"/>
        </w:rPr>
        <w:t xml:space="preserve"> </w:t>
      </w:r>
      <w:r w:rsidR="005B42B9">
        <w:rPr>
          <w:rFonts w:ascii="Times New Roman" w:hAnsi="Times New Roman" w:cs="Times New Roman"/>
          <w:sz w:val="28"/>
          <w:szCs w:val="28"/>
        </w:rPr>
        <w:t>K. Gupta</w:t>
      </w:r>
      <w:r w:rsidR="00E969C2">
        <w:rPr>
          <w:rFonts w:ascii="Times New Roman" w:hAnsi="Times New Roman" w:cs="Times New Roman"/>
          <w:sz w:val="28"/>
          <w:szCs w:val="28"/>
        </w:rPr>
        <w:t>,</w:t>
      </w:r>
    </w:p>
    <w:p w:rsidR="00222E6A" w:rsidRPr="00520029" w:rsidRDefault="00222E6A" w:rsidP="00222E6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37538">
        <w:rPr>
          <w:rFonts w:ascii="Times New Roman" w:hAnsi="Times New Roman" w:cs="Times New Roman"/>
          <w:sz w:val="28"/>
          <w:szCs w:val="28"/>
        </w:rPr>
        <w:t xml:space="preserve">      </w:t>
      </w:r>
      <w:r w:rsidR="00553B5F">
        <w:rPr>
          <w:rFonts w:ascii="Times New Roman" w:hAnsi="Times New Roman" w:cs="Times New Roman"/>
          <w:sz w:val="28"/>
          <w:szCs w:val="28"/>
        </w:rPr>
        <w:t xml:space="preserve"> </w:t>
      </w:r>
      <w:r w:rsidRPr="00520029">
        <w:rPr>
          <w:rFonts w:ascii="Times New Roman" w:hAnsi="Times New Roman" w:cs="Times New Roman"/>
          <w:sz w:val="28"/>
          <w:szCs w:val="28"/>
        </w:rPr>
        <w:t>Appellant.</w:t>
      </w:r>
    </w:p>
    <w:p w:rsidR="00222E6A" w:rsidRDefault="00222E6A" w:rsidP="00222E6A">
      <w:pPr>
        <w:pStyle w:val="NoSpacing"/>
        <w:ind w:right="-2"/>
        <w:rPr>
          <w:rFonts w:ascii="Times New Roman" w:hAnsi="Times New Roman" w:cs="Times New Roman"/>
          <w:sz w:val="28"/>
          <w:szCs w:val="28"/>
        </w:rPr>
      </w:pPr>
      <w:r>
        <w:rPr>
          <w:rFonts w:ascii="Times New Roman" w:hAnsi="Times New Roman" w:cs="Times New Roman"/>
          <w:sz w:val="28"/>
          <w:szCs w:val="28"/>
        </w:rPr>
        <w:tab/>
      </w:r>
    </w:p>
    <w:p w:rsidR="00222E6A" w:rsidRDefault="007943ED" w:rsidP="00222E6A">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00553B5F">
        <w:rPr>
          <w:rFonts w:ascii="Times New Roman" w:hAnsi="Times New Roman" w:cs="Times New Roman"/>
          <w:sz w:val="28"/>
          <w:szCs w:val="28"/>
        </w:rPr>
        <w:t xml:space="preserve">  </w:t>
      </w:r>
      <w:r w:rsidR="00222E6A" w:rsidRPr="00520029">
        <w:rPr>
          <w:rFonts w:ascii="Times New Roman" w:hAnsi="Times New Roman" w:cs="Times New Roman"/>
          <w:sz w:val="28"/>
          <w:szCs w:val="28"/>
        </w:rPr>
        <w:t xml:space="preserve">Er. </w:t>
      </w:r>
      <w:r w:rsidR="0033008C">
        <w:rPr>
          <w:rFonts w:ascii="Times New Roman" w:hAnsi="Times New Roman" w:cs="Times New Roman"/>
          <w:sz w:val="28"/>
          <w:szCs w:val="28"/>
        </w:rPr>
        <w:t>Kulwinder Singh</w:t>
      </w:r>
      <w:r w:rsidR="00E969C2">
        <w:rPr>
          <w:rFonts w:ascii="Times New Roman" w:hAnsi="Times New Roman" w:cs="Times New Roman"/>
          <w:sz w:val="28"/>
          <w:szCs w:val="28"/>
        </w:rPr>
        <w:t>,</w:t>
      </w:r>
    </w:p>
    <w:p w:rsidR="00B02BB4" w:rsidRDefault="00553B5F" w:rsidP="00B02BB4">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222E6A">
        <w:rPr>
          <w:rFonts w:ascii="Times New Roman" w:hAnsi="Times New Roman" w:cs="Times New Roman"/>
          <w:sz w:val="28"/>
          <w:szCs w:val="28"/>
        </w:rPr>
        <w:t xml:space="preserve">Addl. Superintending </w:t>
      </w:r>
      <w:r w:rsidR="00B02BB4">
        <w:rPr>
          <w:rFonts w:ascii="Times New Roman" w:hAnsi="Times New Roman" w:cs="Times New Roman"/>
          <w:sz w:val="28"/>
          <w:szCs w:val="28"/>
        </w:rPr>
        <w:t>Engineer,</w:t>
      </w:r>
    </w:p>
    <w:p w:rsidR="00222E6A" w:rsidRPr="00520029" w:rsidRDefault="00553B5F" w:rsidP="007943ED">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sidR="00222E6A" w:rsidRPr="00520029">
        <w:rPr>
          <w:rFonts w:ascii="Times New Roman" w:hAnsi="Times New Roman" w:cs="Times New Roman"/>
          <w:sz w:val="28"/>
          <w:szCs w:val="28"/>
        </w:rPr>
        <w:t xml:space="preserve">DS </w:t>
      </w:r>
      <w:r w:rsidR="0083725A">
        <w:rPr>
          <w:rFonts w:ascii="Times New Roman" w:hAnsi="Times New Roman" w:cs="Times New Roman"/>
          <w:sz w:val="28"/>
          <w:szCs w:val="28"/>
        </w:rPr>
        <w:t xml:space="preserve">Estate </w:t>
      </w:r>
      <w:r w:rsidR="00222E6A" w:rsidRPr="00520029">
        <w:rPr>
          <w:rFonts w:ascii="Times New Roman" w:hAnsi="Times New Roman" w:cs="Times New Roman"/>
          <w:sz w:val="28"/>
          <w:szCs w:val="28"/>
        </w:rPr>
        <w:t>Division</w:t>
      </w:r>
      <w:r w:rsidR="00B02BB4">
        <w:rPr>
          <w:rFonts w:ascii="Times New Roman" w:hAnsi="Times New Roman" w:cs="Times New Roman"/>
          <w:sz w:val="28"/>
          <w:szCs w:val="28"/>
        </w:rPr>
        <w:t xml:space="preserve"> (Special)</w:t>
      </w:r>
      <w:r w:rsidR="00222E6A" w:rsidRPr="00520029">
        <w:rPr>
          <w:rFonts w:ascii="Times New Roman" w:hAnsi="Times New Roman" w:cs="Times New Roman"/>
          <w:sz w:val="28"/>
          <w:szCs w:val="28"/>
        </w:rPr>
        <w:t xml:space="preserve">, PSPCL, </w:t>
      </w:r>
    </w:p>
    <w:p w:rsidR="00222E6A" w:rsidRDefault="00D77D70" w:rsidP="00222E6A">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222E6A">
        <w:rPr>
          <w:rFonts w:ascii="Times New Roman" w:hAnsi="Times New Roman" w:cs="Times New Roman"/>
          <w:sz w:val="28"/>
          <w:szCs w:val="28"/>
        </w:rPr>
        <w:t>Ludhiana</w:t>
      </w:r>
      <w:r w:rsidR="00222E6A" w:rsidRPr="00520029">
        <w:rPr>
          <w:rFonts w:ascii="Times New Roman" w:hAnsi="Times New Roman" w:cs="Times New Roman"/>
          <w:sz w:val="28"/>
          <w:szCs w:val="28"/>
        </w:rPr>
        <w:t>.</w:t>
      </w:r>
    </w:p>
    <w:p w:rsidR="0012018E" w:rsidRDefault="0012018E" w:rsidP="00222E6A">
      <w:pPr>
        <w:pStyle w:val="NoSpacing"/>
        <w:tabs>
          <w:tab w:val="left" w:pos="1985"/>
        </w:tabs>
        <w:ind w:right="1440"/>
        <w:jc w:val="both"/>
        <w:rPr>
          <w:rFonts w:ascii="Times New Roman" w:hAnsi="Times New Roman" w:cs="Times New Roman"/>
          <w:sz w:val="28"/>
          <w:szCs w:val="28"/>
        </w:rPr>
      </w:pPr>
    </w:p>
    <w:p w:rsidR="00C94D4A" w:rsidRDefault="00C94D4A" w:rsidP="00C431F5">
      <w:pPr>
        <w:pStyle w:val="NoSpacing"/>
        <w:ind w:left="1560" w:right="1440" w:hanging="1560"/>
        <w:jc w:val="both"/>
        <w:rPr>
          <w:rFonts w:ascii="Times New Roman" w:hAnsi="Times New Roman" w:cs="Times New Roman"/>
          <w:sz w:val="28"/>
          <w:szCs w:val="28"/>
        </w:rPr>
      </w:pPr>
      <w:r>
        <w:rPr>
          <w:rFonts w:ascii="Times New Roman" w:hAnsi="Times New Roman" w:cs="Times New Roman"/>
          <w:sz w:val="28"/>
          <w:szCs w:val="28"/>
        </w:rPr>
        <w:tab/>
        <w:t xml:space="preserve">2. </w:t>
      </w:r>
      <w:r w:rsidR="00553B5F">
        <w:rPr>
          <w:rFonts w:ascii="Times New Roman" w:hAnsi="Times New Roman" w:cs="Times New Roman"/>
          <w:sz w:val="28"/>
          <w:szCs w:val="28"/>
        </w:rPr>
        <w:t xml:space="preserve"> </w:t>
      </w:r>
      <w:r>
        <w:rPr>
          <w:rFonts w:ascii="Times New Roman" w:hAnsi="Times New Roman" w:cs="Times New Roman"/>
          <w:sz w:val="28"/>
          <w:szCs w:val="28"/>
        </w:rPr>
        <w:t>Sh. Krishan</w:t>
      </w:r>
      <w:r w:rsidR="00553B5F">
        <w:rPr>
          <w:rFonts w:ascii="Times New Roman" w:hAnsi="Times New Roman" w:cs="Times New Roman"/>
          <w:sz w:val="28"/>
          <w:szCs w:val="28"/>
        </w:rPr>
        <w:t xml:space="preserve"> </w:t>
      </w:r>
      <w:r w:rsidR="00F95C27">
        <w:rPr>
          <w:rFonts w:ascii="Times New Roman" w:hAnsi="Times New Roman" w:cs="Times New Roman"/>
          <w:sz w:val="28"/>
          <w:szCs w:val="28"/>
        </w:rPr>
        <w:t>Singh</w:t>
      </w:r>
      <w:r w:rsidR="00E969C2">
        <w:rPr>
          <w:rFonts w:ascii="Times New Roman" w:hAnsi="Times New Roman" w:cs="Times New Roman"/>
          <w:sz w:val="28"/>
          <w:szCs w:val="28"/>
        </w:rPr>
        <w:t>,</w:t>
      </w:r>
    </w:p>
    <w:p w:rsidR="00C94D4A" w:rsidRDefault="00553B5F" w:rsidP="00C94D4A">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C94D4A">
        <w:rPr>
          <w:rFonts w:ascii="Times New Roman" w:hAnsi="Times New Roman" w:cs="Times New Roman"/>
          <w:sz w:val="28"/>
          <w:szCs w:val="28"/>
        </w:rPr>
        <w:t>Assistant Account</w:t>
      </w:r>
      <w:r w:rsidR="00C33A69">
        <w:rPr>
          <w:rFonts w:ascii="Times New Roman" w:hAnsi="Times New Roman" w:cs="Times New Roman"/>
          <w:sz w:val="28"/>
          <w:szCs w:val="28"/>
        </w:rPr>
        <w:t>s</w:t>
      </w:r>
      <w:r w:rsidR="00C94D4A">
        <w:rPr>
          <w:rFonts w:ascii="Times New Roman" w:hAnsi="Times New Roman" w:cs="Times New Roman"/>
          <w:sz w:val="28"/>
          <w:szCs w:val="28"/>
        </w:rPr>
        <w:t xml:space="preserve"> Officer.</w:t>
      </w:r>
    </w:p>
    <w:p w:rsidR="00C94D4A" w:rsidRDefault="00C94D4A" w:rsidP="00222E6A">
      <w:pPr>
        <w:pStyle w:val="NoSpacing"/>
        <w:tabs>
          <w:tab w:val="left" w:pos="1985"/>
        </w:tabs>
        <w:ind w:right="1440"/>
        <w:jc w:val="both"/>
        <w:rPr>
          <w:rFonts w:ascii="Times New Roman" w:hAnsi="Times New Roman" w:cs="Times New Roman"/>
          <w:sz w:val="28"/>
          <w:szCs w:val="28"/>
        </w:rPr>
      </w:pPr>
    </w:p>
    <w:p w:rsidR="00C94D4A" w:rsidRDefault="00C94D4A" w:rsidP="00222E6A">
      <w:pPr>
        <w:pStyle w:val="NoSpacing"/>
        <w:tabs>
          <w:tab w:val="left" w:pos="1985"/>
        </w:tabs>
        <w:ind w:right="1440"/>
        <w:jc w:val="both"/>
        <w:rPr>
          <w:rFonts w:ascii="Times New Roman" w:hAnsi="Times New Roman" w:cs="Times New Roman"/>
          <w:sz w:val="28"/>
          <w:szCs w:val="28"/>
        </w:rPr>
      </w:pPr>
    </w:p>
    <w:p w:rsidR="00222E6A" w:rsidRPr="00E44216" w:rsidRDefault="00222E6A" w:rsidP="00222E6A">
      <w:pPr>
        <w:pStyle w:val="NoSpacing"/>
        <w:ind w:right="1440"/>
        <w:rPr>
          <w:rFonts w:ascii="Times New Roman" w:hAnsi="Times New Roman" w:cs="Times New Roman"/>
          <w:sz w:val="28"/>
          <w:szCs w:val="28"/>
        </w:rPr>
      </w:pPr>
    </w:p>
    <w:p w:rsidR="00222E6A" w:rsidRDefault="00222E6A" w:rsidP="00222E6A">
      <w:pPr>
        <w:pStyle w:val="NoSpacing"/>
        <w:tabs>
          <w:tab w:val="left" w:pos="7631"/>
        </w:tabs>
        <w:spacing w:line="480" w:lineRule="auto"/>
        <w:ind w:left="720" w:right="-24"/>
        <w:jc w:val="both"/>
        <w:rPr>
          <w:rFonts w:ascii="Times New Roman" w:hAnsi="Times New Roman" w:cs="Times New Roman"/>
          <w:sz w:val="28"/>
          <w:szCs w:val="28"/>
        </w:rPr>
      </w:pPr>
      <w:r w:rsidRPr="00E44216">
        <w:rPr>
          <w:rFonts w:ascii="Times New Roman" w:hAnsi="Times New Roman" w:cs="Times New Roman"/>
          <w:sz w:val="28"/>
          <w:szCs w:val="28"/>
        </w:rPr>
        <w:t xml:space="preserve">           Before me for consideration is an Appeal preferred by the Appe</w:t>
      </w:r>
      <w:r>
        <w:rPr>
          <w:rFonts w:ascii="Times New Roman" w:hAnsi="Times New Roman" w:cs="Times New Roman"/>
          <w:sz w:val="28"/>
          <w:szCs w:val="28"/>
        </w:rPr>
        <w:t xml:space="preserve">llant against the order dated </w:t>
      </w:r>
      <w:r w:rsidR="00652AA8">
        <w:rPr>
          <w:rFonts w:ascii="Times New Roman" w:hAnsi="Times New Roman" w:cs="Times New Roman"/>
          <w:sz w:val="28"/>
          <w:szCs w:val="28"/>
        </w:rPr>
        <w:t>21</w:t>
      </w:r>
      <w:r>
        <w:rPr>
          <w:rFonts w:ascii="Times New Roman" w:hAnsi="Times New Roman" w:cs="Times New Roman"/>
          <w:sz w:val="28"/>
          <w:szCs w:val="28"/>
        </w:rPr>
        <w:t>.07</w:t>
      </w:r>
      <w:r w:rsidRPr="00E44216">
        <w:rPr>
          <w:rFonts w:ascii="Times New Roman" w:hAnsi="Times New Roman" w:cs="Times New Roman"/>
          <w:sz w:val="28"/>
          <w:szCs w:val="28"/>
        </w:rPr>
        <w:t>.2020 of the Consumer Grievances</w:t>
      </w:r>
      <w:r w:rsidR="001F2B41">
        <w:rPr>
          <w:rFonts w:ascii="Times New Roman" w:hAnsi="Times New Roman" w:cs="Times New Roman"/>
          <w:sz w:val="28"/>
          <w:szCs w:val="28"/>
        </w:rPr>
        <w:t xml:space="preserve"> </w:t>
      </w:r>
      <w:r>
        <w:rPr>
          <w:rFonts w:ascii="Times New Roman" w:hAnsi="Times New Roman" w:cs="Times New Roman"/>
          <w:sz w:val="28"/>
          <w:szCs w:val="28"/>
        </w:rPr>
        <w:t>Redressal</w:t>
      </w:r>
      <w:r w:rsidR="001F2B41">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1F2B41">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1F2B41">
        <w:rPr>
          <w:rFonts w:ascii="Times New Roman" w:hAnsi="Times New Roman" w:cs="Times New Roman"/>
          <w:sz w:val="28"/>
          <w:szCs w:val="28"/>
        </w:rPr>
        <w:t xml:space="preserve"> </w:t>
      </w:r>
      <w:r w:rsidR="00EE7BA0">
        <w:rPr>
          <w:rFonts w:ascii="Times New Roman" w:hAnsi="Times New Roman" w:cs="Times New Roman"/>
          <w:sz w:val="28"/>
          <w:szCs w:val="28"/>
        </w:rPr>
        <w:t xml:space="preserve">Ludhiana in Case No. T-213 </w:t>
      </w:r>
      <w:r>
        <w:rPr>
          <w:rFonts w:ascii="Times New Roman" w:hAnsi="Times New Roman" w:cs="Times New Roman"/>
          <w:sz w:val="28"/>
          <w:szCs w:val="28"/>
        </w:rPr>
        <w:t>of 2020</w:t>
      </w:r>
      <w:r w:rsidRPr="00E44216">
        <w:rPr>
          <w:rFonts w:ascii="Times New Roman" w:hAnsi="Times New Roman" w:cs="Times New Roman"/>
          <w:sz w:val="28"/>
          <w:szCs w:val="28"/>
        </w:rPr>
        <w:t>, deciding that:</w:t>
      </w:r>
    </w:p>
    <w:p w:rsidR="00222E6A" w:rsidRDefault="00A11CCB" w:rsidP="006E61B5">
      <w:pPr>
        <w:pStyle w:val="NoSpacing"/>
        <w:tabs>
          <w:tab w:val="left" w:pos="7631"/>
        </w:tabs>
        <w:spacing w:line="480" w:lineRule="auto"/>
        <w:ind w:left="720" w:right="-24" w:firstLine="981"/>
        <w:jc w:val="both"/>
        <w:rPr>
          <w:rFonts w:ascii="Times New Roman" w:hAnsi="Times New Roman" w:cs="Times New Roman"/>
          <w:i/>
          <w:iCs/>
          <w:sz w:val="28"/>
          <w:szCs w:val="28"/>
        </w:rPr>
      </w:pPr>
      <w:r>
        <w:rPr>
          <w:rFonts w:ascii="Times New Roman" w:hAnsi="Times New Roman" w:cs="Times New Roman"/>
          <w:i/>
          <w:iCs/>
          <w:sz w:val="28"/>
          <w:szCs w:val="28"/>
        </w:rPr>
        <w:t>“Keeping in view of t</w:t>
      </w:r>
      <w:r w:rsidR="003C2A3C">
        <w:rPr>
          <w:rFonts w:ascii="Times New Roman" w:hAnsi="Times New Roman" w:cs="Times New Roman"/>
          <w:i/>
          <w:iCs/>
          <w:sz w:val="28"/>
          <w:szCs w:val="28"/>
        </w:rPr>
        <w:t>h</w:t>
      </w:r>
      <w:r>
        <w:rPr>
          <w:rFonts w:ascii="Times New Roman" w:hAnsi="Times New Roman" w:cs="Times New Roman"/>
          <w:i/>
          <w:iCs/>
          <w:sz w:val="28"/>
          <w:szCs w:val="28"/>
        </w:rPr>
        <w:t xml:space="preserve">e above, Forum </w:t>
      </w:r>
      <w:r w:rsidR="003C2A3C">
        <w:rPr>
          <w:rFonts w:ascii="Times New Roman" w:hAnsi="Times New Roman" w:cs="Times New Roman"/>
          <w:i/>
          <w:iCs/>
          <w:sz w:val="28"/>
          <w:szCs w:val="28"/>
        </w:rPr>
        <w:t>decides</w:t>
      </w:r>
      <w:r>
        <w:rPr>
          <w:rFonts w:ascii="Times New Roman" w:hAnsi="Times New Roman" w:cs="Times New Roman"/>
          <w:i/>
          <w:iCs/>
          <w:sz w:val="28"/>
          <w:szCs w:val="28"/>
        </w:rPr>
        <w:t xml:space="preserve"> that in</w:t>
      </w:r>
      <w:r w:rsidR="001C1BF2">
        <w:rPr>
          <w:rFonts w:ascii="Times New Roman" w:hAnsi="Times New Roman" w:cs="Times New Roman"/>
          <w:i/>
          <w:iCs/>
          <w:sz w:val="28"/>
          <w:szCs w:val="28"/>
        </w:rPr>
        <w:t>terest as per Regulation 17 of S</w:t>
      </w:r>
      <w:r>
        <w:rPr>
          <w:rFonts w:ascii="Times New Roman" w:hAnsi="Times New Roman" w:cs="Times New Roman"/>
          <w:i/>
          <w:iCs/>
          <w:sz w:val="28"/>
          <w:szCs w:val="28"/>
        </w:rPr>
        <w:t xml:space="preserve">upply code be given to petitioner till date of payment through cheque, however in view of the decision of the appeal no. 45/2018 in which Hon’ble Ombudsman has disallowed penal interest under 17.4 of Supply Code-2007 and 17.3 of Supply Code-2014, hence </w:t>
      </w:r>
      <w:r w:rsidR="003C2A3C">
        <w:rPr>
          <w:rFonts w:ascii="Times New Roman" w:hAnsi="Times New Roman" w:cs="Times New Roman"/>
          <w:i/>
          <w:iCs/>
          <w:sz w:val="28"/>
          <w:szCs w:val="28"/>
        </w:rPr>
        <w:t>penal</w:t>
      </w:r>
      <w:r>
        <w:rPr>
          <w:rFonts w:ascii="Times New Roman" w:hAnsi="Times New Roman" w:cs="Times New Roman"/>
          <w:i/>
          <w:iCs/>
          <w:sz w:val="28"/>
          <w:szCs w:val="28"/>
        </w:rPr>
        <w:t xml:space="preserve"> interest on the delay in affecting adjustments of interest on </w:t>
      </w:r>
      <w:r w:rsidR="0030491A">
        <w:rPr>
          <w:rFonts w:ascii="Times New Roman" w:hAnsi="Times New Roman" w:cs="Times New Roman"/>
          <w:i/>
          <w:iCs/>
          <w:sz w:val="28"/>
          <w:szCs w:val="28"/>
        </w:rPr>
        <w:t>security is</w:t>
      </w:r>
      <w:r>
        <w:rPr>
          <w:rFonts w:ascii="Times New Roman" w:hAnsi="Times New Roman" w:cs="Times New Roman"/>
          <w:i/>
          <w:iCs/>
          <w:sz w:val="28"/>
          <w:szCs w:val="28"/>
        </w:rPr>
        <w:t xml:space="preserve"> disallowed. The case is disposed off accordingly.</w:t>
      </w:r>
      <w:r w:rsidR="00222E6A" w:rsidRPr="00D05861">
        <w:rPr>
          <w:rFonts w:ascii="Times New Roman" w:hAnsi="Times New Roman" w:cs="Times New Roman"/>
          <w:i/>
          <w:iCs/>
          <w:sz w:val="28"/>
          <w:szCs w:val="28"/>
        </w:rPr>
        <w:t>”</w:t>
      </w:r>
    </w:p>
    <w:p w:rsidR="00222E6A" w:rsidRPr="00E44216" w:rsidRDefault="00222E6A" w:rsidP="00222E6A">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640500" w:rsidRDefault="00222E6A" w:rsidP="00917177">
      <w:pPr>
        <w:spacing w:line="480" w:lineRule="auto"/>
        <w:ind w:left="709"/>
        <w:jc w:val="both"/>
        <w:rPr>
          <w:rFonts w:ascii="Times New Roman" w:hAnsi="Times New Roman" w:cs="Times New Roman"/>
          <w:bCs/>
          <w:sz w:val="28"/>
          <w:szCs w:val="28"/>
        </w:rPr>
      </w:pPr>
      <w:r w:rsidRPr="00E44216">
        <w:rPr>
          <w:rFonts w:ascii="Times New Roman" w:hAnsi="Times New Roman" w:cs="Times New Roman"/>
          <w:bCs/>
          <w:sz w:val="28"/>
          <w:szCs w:val="28"/>
        </w:rPr>
        <w:t>A scrutiny of the Appeal and related documents r</w:t>
      </w:r>
      <w:r>
        <w:rPr>
          <w:rFonts w:ascii="Times New Roman" w:hAnsi="Times New Roman" w:cs="Times New Roman"/>
          <w:bCs/>
          <w:sz w:val="28"/>
          <w:szCs w:val="28"/>
        </w:rPr>
        <w:t>evealed that the Appeal was received in this Court on</w:t>
      </w:r>
      <w:r w:rsidR="0025562A">
        <w:rPr>
          <w:rFonts w:ascii="Times New Roman" w:hAnsi="Times New Roman" w:cs="Times New Roman"/>
          <w:bCs/>
          <w:sz w:val="28"/>
          <w:szCs w:val="28"/>
        </w:rPr>
        <w:t xml:space="preserve"> 31.08.2020 i.e. within one month of receipt of t</w:t>
      </w:r>
      <w:r w:rsidR="00832AEF">
        <w:rPr>
          <w:rFonts w:ascii="Times New Roman" w:hAnsi="Times New Roman" w:cs="Times New Roman"/>
          <w:bCs/>
          <w:sz w:val="28"/>
          <w:szCs w:val="28"/>
        </w:rPr>
        <w:t>he decision dated 21.07.2020, sent by office of</w:t>
      </w:r>
      <w:r w:rsidR="00365591">
        <w:rPr>
          <w:rFonts w:ascii="Times New Roman" w:hAnsi="Times New Roman" w:cs="Times New Roman"/>
          <w:bCs/>
          <w:sz w:val="28"/>
          <w:szCs w:val="28"/>
        </w:rPr>
        <w:t xml:space="preserve"> the CGRF, Ludhiana to the Appellant</w:t>
      </w:r>
      <w:r w:rsidR="007B5435">
        <w:rPr>
          <w:rFonts w:ascii="Times New Roman" w:hAnsi="Times New Roman" w:cs="Times New Roman"/>
          <w:bCs/>
          <w:sz w:val="28"/>
          <w:szCs w:val="28"/>
        </w:rPr>
        <w:t xml:space="preserve"> vide letter no. 2159/60/T-</w:t>
      </w:r>
      <w:r w:rsidR="004D442E">
        <w:rPr>
          <w:rFonts w:ascii="Times New Roman" w:hAnsi="Times New Roman" w:cs="Times New Roman"/>
          <w:bCs/>
          <w:sz w:val="28"/>
          <w:szCs w:val="28"/>
        </w:rPr>
        <w:t>213/20 dated 05.08.2020</w:t>
      </w:r>
      <w:r w:rsidR="0025562A">
        <w:rPr>
          <w:rFonts w:ascii="Times New Roman" w:hAnsi="Times New Roman" w:cs="Times New Roman"/>
          <w:bCs/>
          <w:sz w:val="28"/>
          <w:szCs w:val="28"/>
        </w:rPr>
        <w:t>. Thus</w:t>
      </w:r>
      <w:r w:rsidR="00325294">
        <w:rPr>
          <w:rFonts w:ascii="Times New Roman" w:hAnsi="Times New Roman" w:cs="Times New Roman"/>
          <w:bCs/>
          <w:sz w:val="28"/>
          <w:szCs w:val="28"/>
        </w:rPr>
        <w:t>,</w:t>
      </w:r>
      <w:r w:rsidR="0025562A">
        <w:rPr>
          <w:rFonts w:ascii="Times New Roman" w:hAnsi="Times New Roman" w:cs="Times New Roman"/>
          <w:bCs/>
          <w:sz w:val="28"/>
          <w:szCs w:val="28"/>
        </w:rPr>
        <w:t xml:space="preserve"> the Appeal was within limitation</w:t>
      </w:r>
      <w:r w:rsidR="00120300">
        <w:rPr>
          <w:rFonts w:ascii="Times New Roman" w:hAnsi="Times New Roman" w:cs="Times New Roman"/>
          <w:bCs/>
          <w:sz w:val="28"/>
          <w:szCs w:val="28"/>
        </w:rPr>
        <w:t xml:space="preserve"> period. The Appellant was not required to deposit the requisite 40% of the disputed amount </w:t>
      </w:r>
      <w:r w:rsidR="00120300">
        <w:rPr>
          <w:rFonts w:ascii="Times New Roman" w:hAnsi="Times New Roman" w:cs="Times New Roman"/>
          <w:bCs/>
          <w:sz w:val="28"/>
          <w:szCs w:val="28"/>
        </w:rPr>
        <w:lastRenderedPageBreak/>
        <w:t xml:space="preserve">for filing the Appeal in </w:t>
      </w:r>
      <w:r w:rsidR="007C3DA7">
        <w:rPr>
          <w:rFonts w:ascii="Times New Roman" w:hAnsi="Times New Roman" w:cs="Times New Roman"/>
          <w:bCs/>
          <w:sz w:val="28"/>
          <w:szCs w:val="28"/>
        </w:rPr>
        <w:t>this</w:t>
      </w:r>
      <w:r w:rsidR="00120300">
        <w:rPr>
          <w:rFonts w:ascii="Times New Roman" w:hAnsi="Times New Roman" w:cs="Times New Roman"/>
          <w:bCs/>
          <w:sz w:val="28"/>
          <w:szCs w:val="28"/>
        </w:rPr>
        <w:t xml:space="preserve"> Court as the Appeal </w:t>
      </w:r>
      <w:r w:rsidR="007C3DA7">
        <w:rPr>
          <w:rFonts w:ascii="Times New Roman" w:hAnsi="Times New Roman" w:cs="Times New Roman"/>
          <w:bCs/>
          <w:sz w:val="28"/>
          <w:szCs w:val="28"/>
        </w:rPr>
        <w:t>related</w:t>
      </w:r>
      <w:r w:rsidR="00120300">
        <w:rPr>
          <w:rFonts w:ascii="Times New Roman" w:hAnsi="Times New Roman" w:cs="Times New Roman"/>
          <w:bCs/>
          <w:sz w:val="28"/>
          <w:szCs w:val="28"/>
        </w:rPr>
        <w:t xml:space="preserve"> to refund of ACD/Security (Consumption) and </w:t>
      </w:r>
      <w:r w:rsidR="007C3DA7">
        <w:rPr>
          <w:rFonts w:ascii="Times New Roman" w:hAnsi="Times New Roman" w:cs="Times New Roman"/>
          <w:bCs/>
          <w:sz w:val="28"/>
          <w:szCs w:val="28"/>
        </w:rPr>
        <w:t>Security</w:t>
      </w:r>
      <w:r w:rsidR="00120300">
        <w:rPr>
          <w:rFonts w:ascii="Times New Roman" w:hAnsi="Times New Roman" w:cs="Times New Roman"/>
          <w:bCs/>
          <w:sz w:val="28"/>
          <w:szCs w:val="28"/>
        </w:rPr>
        <w:t xml:space="preserve"> (Meter). </w:t>
      </w:r>
      <w:r w:rsidR="007C3DA7">
        <w:rPr>
          <w:rFonts w:ascii="Times New Roman" w:hAnsi="Times New Roman" w:cs="Times New Roman"/>
          <w:bCs/>
          <w:sz w:val="28"/>
          <w:szCs w:val="28"/>
        </w:rPr>
        <w:t>A</w:t>
      </w:r>
      <w:r w:rsidR="00120300">
        <w:rPr>
          <w:rFonts w:ascii="Times New Roman" w:hAnsi="Times New Roman" w:cs="Times New Roman"/>
          <w:bCs/>
          <w:sz w:val="28"/>
          <w:szCs w:val="28"/>
        </w:rPr>
        <w:t xml:space="preserve">ccordingly, the Appeal was registered and a </w:t>
      </w:r>
      <w:r w:rsidR="007C3DA7">
        <w:rPr>
          <w:rFonts w:ascii="Times New Roman" w:hAnsi="Times New Roman" w:cs="Times New Roman"/>
          <w:bCs/>
          <w:sz w:val="28"/>
          <w:szCs w:val="28"/>
        </w:rPr>
        <w:t>copy</w:t>
      </w:r>
      <w:r w:rsidR="00120300">
        <w:rPr>
          <w:rFonts w:ascii="Times New Roman" w:hAnsi="Times New Roman" w:cs="Times New Roman"/>
          <w:bCs/>
          <w:sz w:val="28"/>
          <w:szCs w:val="28"/>
        </w:rPr>
        <w:t xml:space="preserve"> of the same was sent to the Addl. Superintending </w:t>
      </w:r>
      <w:r w:rsidR="007C3DA7">
        <w:rPr>
          <w:rFonts w:ascii="Times New Roman" w:hAnsi="Times New Roman" w:cs="Times New Roman"/>
          <w:bCs/>
          <w:sz w:val="28"/>
          <w:szCs w:val="28"/>
        </w:rPr>
        <w:t>Engineer</w:t>
      </w:r>
      <w:r w:rsidR="00120300">
        <w:rPr>
          <w:rFonts w:ascii="Times New Roman" w:hAnsi="Times New Roman" w:cs="Times New Roman"/>
          <w:bCs/>
          <w:sz w:val="28"/>
          <w:szCs w:val="28"/>
        </w:rPr>
        <w:t xml:space="preserve">/Ds Estate </w:t>
      </w:r>
      <w:r w:rsidR="007C3DA7">
        <w:rPr>
          <w:rFonts w:ascii="Times New Roman" w:hAnsi="Times New Roman" w:cs="Times New Roman"/>
          <w:bCs/>
          <w:sz w:val="28"/>
          <w:szCs w:val="28"/>
        </w:rPr>
        <w:t>Division</w:t>
      </w:r>
      <w:r w:rsidR="00325294">
        <w:rPr>
          <w:rFonts w:ascii="Times New Roman" w:hAnsi="Times New Roman" w:cs="Times New Roman"/>
          <w:bCs/>
          <w:sz w:val="28"/>
          <w:szCs w:val="28"/>
        </w:rPr>
        <w:t xml:space="preserve"> (Special</w:t>
      </w:r>
      <w:r w:rsidR="00120300">
        <w:rPr>
          <w:rFonts w:ascii="Times New Roman" w:hAnsi="Times New Roman" w:cs="Times New Roman"/>
          <w:bCs/>
          <w:sz w:val="28"/>
          <w:szCs w:val="28"/>
        </w:rPr>
        <w:t xml:space="preserve">), PSPCL, Ludhiana for </w:t>
      </w:r>
      <w:r w:rsidR="007C3DA7">
        <w:rPr>
          <w:rFonts w:ascii="Times New Roman" w:hAnsi="Times New Roman" w:cs="Times New Roman"/>
          <w:bCs/>
          <w:sz w:val="28"/>
          <w:szCs w:val="28"/>
        </w:rPr>
        <w:t>furnishing</w:t>
      </w:r>
      <w:r w:rsidR="00120300">
        <w:rPr>
          <w:rFonts w:ascii="Times New Roman" w:hAnsi="Times New Roman" w:cs="Times New Roman"/>
          <w:bCs/>
          <w:sz w:val="28"/>
          <w:szCs w:val="28"/>
        </w:rPr>
        <w:t xml:space="preserve"> written reply/parawise comments and also to the office of the CGRF, Ludhiana for sending the case file under intimation to the Appe</w:t>
      </w:r>
      <w:r w:rsidR="00C23E32">
        <w:rPr>
          <w:rFonts w:ascii="Times New Roman" w:hAnsi="Times New Roman" w:cs="Times New Roman"/>
          <w:bCs/>
          <w:sz w:val="28"/>
          <w:szCs w:val="28"/>
        </w:rPr>
        <w:t>llant vide this office letter</w:t>
      </w:r>
      <w:r w:rsidR="00120300">
        <w:rPr>
          <w:rFonts w:ascii="Times New Roman" w:hAnsi="Times New Roman" w:cs="Times New Roman"/>
          <w:bCs/>
          <w:sz w:val="28"/>
          <w:szCs w:val="28"/>
        </w:rPr>
        <w:t xml:space="preserve"> nos. 789-91/OEP/</w:t>
      </w:r>
      <w:r w:rsidR="007C3DA7">
        <w:rPr>
          <w:rFonts w:ascii="Times New Roman" w:hAnsi="Times New Roman" w:cs="Times New Roman"/>
          <w:bCs/>
          <w:sz w:val="28"/>
          <w:szCs w:val="28"/>
        </w:rPr>
        <w:t>A</w:t>
      </w:r>
      <w:r w:rsidR="00120300">
        <w:rPr>
          <w:rFonts w:ascii="Times New Roman" w:hAnsi="Times New Roman" w:cs="Times New Roman"/>
          <w:bCs/>
          <w:sz w:val="28"/>
          <w:szCs w:val="28"/>
        </w:rPr>
        <w:t>-42/2020</w:t>
      </w:r>
      <w:r w:rsidR="007C3DA7">
        <w:rPr>
          <w:rFonts w:ascii="Times New Roman" w:hAnsi="Times New Roman" w:cs="Times New Roman"/>
          <w:bCs/>
          <w:sz w:val="28"/>
          <w:szCs w:val="28"/>
        </w:rPr>
        <w:t xml:space="preserve"> dated 31.08.2020.</w:t>
      </w:r>
    </w:p>
    <w:p w:rsidR="00FC4AD2" w:rsidRPr="006707D5" w:rsidRDefault="00640500" w:rsidP="00640500">
      <w:pPr>
        <w:spacing w:line="480" w:lineRule="auto"/>
        <w:jc w:val="both"/>
        <w:rPr>
          <w:rFonts w:ascii="Times New Roman" w:hAnsi="Times New Roman" w:cs="Times New Roman"/>
          <w:bCs/>
          <w:sz w:val="28"/>
          <w:szCs w:val="28"/>
        </w:rPr>
      </w:pPr>
      <w:r w:rsidRPr="00640500">
        <w:rPr>
          <w:rFonts w:ascii="Times New Roman" w:hAnsi="Times New Roman" w:cs="Times New Roman"/>
          <w:b/>
          <w:sz w:val="28"/>
          <w:szCs w:val="28"/>
        </w:rPr>
        <w:t>3.</w:t>
      </w:r>
      <w:r>
        <w:rPr>
          <w:rFonts w:ascii="Times New Roman" w:hAnsi="Times New Roman" w:cs="Times New Roman"/>
          <w:bCs/>
          <w:sz w:val="28"/>
          <w:szCs w:val="28"/>
        </w:rPr>
        <w:tab/>
      </w:r>
      <w:r w:rsidR="00FC4AD2" w:rsidRPr="00E44216">
        <w:rPr>
          <w:rFonts w:ascii="Times New Roman" w:hAnsi="Times New Roman" w:cs="Times New Roman"/>
          <w:b/>
          <w:sz w:val="28"/>
          <w:szCs w:val="28"/>
        </w:rPr>
        <w:t>Proceedings</w:t>
      </w:r>
    </w:p>
    <w:p w:rsidR="000517A3" w:rsidRDefault="00FC4AD2" w:rsidP="00FC4AD2">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 in this Court on 18.09.2020 and intimation to this effect was sent to both the sides vide letter</w:t>
      </w:r>
      <w:r w:rsidR="00C65FA5">
        <w:rPr>
          <w:rFonts w:ascii="Times New Roman" w:hAnsi="Times New Roman" w:cs="Times New Roman"/>
          <w:bCs/>
          <w:sz w:val="28"/>
          <w:szCs w:val="28"/>
        </w:rPr>
        <w:t>s n</w:t>
      </w:r>
      <w:r>
        <w:rPr>
          <w:rFonts w:ascii="Times New Roman" w:hAnsi="Times New Roman" w:cs="Times New Roman"/>
          <w:bCs/>
          <w:sz w:val="28"/>
          <w:szCs w:val="28"/>
        </w:rPr>
        <w:t>o</w:t>
      </w:r>
      <w:r w:rsidR="00C65FA5">
        <w:rPr>
          <w:rFonts w:ascii="Times New Roman" w:hAnsi="Times New Roman" w:cs="Times New Roman"/>
          <w:bCs/>
          <w:sz w:val="28"/>
          <w:szCs w:val="28"/>
        </w:rPr>
        <w:t>s</w:t>
      </w:r>
      <w:r>
        <w:rPr>
          <w:rFonts w:ascii="Times New Roman" w:hAnsi="Times New Roman" w:cs="Times New Roman"/>
          <w:bCs/>
          <w:sz w:val="28"/>
          <w:szCs w:val="28"/>
        </w:rPr>
        <w:t>. 857-58/</w:t>
      </w:r>
      <w:r w:rsidR="00E77AFB">
        <w:rPr>
          <w:rFonts w:ascii="Times New Roman" w:hAnsi="Times New Roman" w:cs="Times New Roman"/>
          <w:bCs/>
          <w:sz w:val="28"/>
          <w:szCs w:val="28"/>
        </w:rPr>
        <w:t>OEP/</w:t>
      </w:r>
      <w:r>
        <w:rPr>
          <w:rFonts w:ascii="Times New Roman" w:hAnsi="Times New Roman" w:cs="Times New Roman"/>
          <w:bCs/>
          <w:sz w:val="28"/>
          <w:szCs w:val="28"/>
        </w:rPr>
        <w:t>A-42/2020 dated 14.09.2020. As scheduled, the hearing was held</w:t>
      </w:r>
      <w:r w:rsidR="00E77AFB">
        <w:rPr>
          <w:rFonts w:ascii="Times New Roman" w:hAnsi="Times New Roman" w:cs="Times New Roman"/>
          <w:bCs/>
          <w:sz w:val="28"/>
          <w:szCs w:val="28"/>
        </w:rPr>
        <w:t xml:space="preserve"> on 18.09.2020 in this Court. </w:t>
      </w:r>
    </w:p>
    <w:p w:rsidR="00856C0D" w:rsidRPr="00B40A32" w:rsidRDefault="000517A3" w:rsidP="00B40A32">
      <w:pPr>
        <w:pStyle w:val="NoSpacing"/>
        <w:numPr>
          <w:ilvl w:val="0"/>
          <w:numId w:val="7"/>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In the said hearing,</w:t>
      </w:r>
      <w:r w:rsidR="00F75E92">
        <w:rPr>
          <w:rFonts w:ascii="Times New Roman" w:hAnsi="Times New Roman" w:cs="Times New Roman"/>
          <w:bCs/>
          <w:sz w:val="28"/>
          <w:szCs w:val="28"/>
        </w:rPr>
        <w:t xml:space="preserve"> </w:t>
      </w:r>
      <w:r w:rsidR="00440423">
        <w:rPr>
          <w:rFonts w:ascii="Times New Roman" w:hAnsi="Times New Roman" w:cs="Times New Roman"/>
          <w:sz w:val="28"/>
          <w:szCs w:val="28"/>
        </w:rPr>
        <w:t>t</w:t>
      </w:r>
      <w:r w:rsidR="00BE1383">
        <w:rPr>
          <w:rFonts w:ascii="Times New Roman" w:hAnsi="Times New Roman" w:cs="Times New Roman"/>
          <w:sz w:val="28"/>
          <w:szCs w:val="28"/>
        </w:rPr>
        <w:t>he Appellant pointed out discrepancies in the amounts of interest worked out on Securities by the Respondent at normal rate of interest as per Supply Code Regulations.</w:t>
      </w:r>
      <w:r w:rsidR="00D5341B">
        <w:rPr>
          <w:rFonts w:ascii="Times New Roman" w:hAnsi="Times New Roman" w:cs="Times New Roman"/>
          <w:sz w:val="28"/>
          <w:szCs w:val="28"/>
        </w:rPr>
        <w:t xml:space="preserve"> </w:t>
      </w:r>
      <w:r w:rsidR="00BE1383">
        <w:rPr>
          <w:rFonts w:ascii="Times New Roman" w:hAnsi="Times New Roman" w:cs="Times New Roman"/>
          <w:sz w:val="28"/>
          <w:szCs w:val="28"/>
        </w:rPr>
        <w:t xml:space="preserve">Accordingly, the Representatives of  both the sides, on being directed, agreed to reconcile mutually the figures of interest on 21.09.2020 at 12.00 Noon in the office </w:t>
      </w:r>
    </w:p>
    <w:p w:rsidR="00FC4AD2" w:rsidRDefault="00BE1383" w:rsidP="00856C0D">
      <w:pPr>
        <w:pStyle w:val="NoSpacing"/>
        <w:spacing w:line="480" w:lineRule="auto"/>
        <w:ind w:left="709" w:right="-2"/>
        <w:jc w:val="both"/>
        <w:rPr>
          <w:rFonts w:ascii="Times New Roman" w:hAnsi="Times New Roman" w:cs="Times New Roman"/>
          <w:bCs/>
          <w:sz w:val="28"/>
          <w:szCs w:val="28"/>
        </w:rPr>
      </w:pPr>
      <w:r>
        <w:rPr>
          <w:rFonts w:ascii="Times New Roman" w:hAnsi="Times New Roman" w:cs="Times New Roman"/>
          <w:sz w:val="28"/>
          <w:szCs w:val="28"/>
        </w:rPr>
        <w:lastRenderedPageBreak/>
        <w:t>of the Sr. Xen, DS Aggar Nagar Division, PSPCL,  Ludhiana.</w:t>
      </w:r>
      <w:r w:rsidR="00B2370A">
        <w:rPr>
          <w:rFonts w:ascii="Times New Roman" w:hAnsi="Times New Roman" w:cs="Times New Roman"/>
          <w:sz w:val="28"/>
          <w:szCs w:val="28"/>
        </w:rPr>
        <w:t xml:space="preserve"> </w:t>
      </w:r>
      <w:r>
        <w:rPr>
          <w:rFonts w:ascii="Times New Roman" w:hAnsi="Times New Roman" w:cs="Times New Roman"/>
          <w:sz w:val="28"/>
          <w:szCs w:val="28"/>
        </w:rPr>
        <w:t xml:space="preserve">Next hearing in this case </w:t>
      </w:r>
      <w:r w:rsidR="00DD36BC">
        <w:rPr>
          <w:rFonts w:ascii="Times New Roman" w:hAnsi="Times New Roman" w:cs="Times New Roman"/>
          <w:sz w:val="28"/>
          <w:szCs w:val="28"/>
        </w:rPr>
        <w:t>was fixed</w:t>
      </w:r>
      <w:r>
        <w:rPr>
          <w:rFonts w:ascii="Times New Roman" w:hAnsi="Times New Roman" w:cs="Times New Roman"/>
          <w:sz w:val="28"/>
          <w:szCs w:val="28"/>
        </w:rPr>
        <w:t xml:space="preserve"> on 05.10.2020 at 12.30 PM</w:t>
      </w:r>
      <w:r w:rsidR="00DD36BC">
        <w:rPr>
          <w:rFonts w:ascii="Times New Roman" w:hAnsi="Times New Roman" w:cs="Times New Roman"/>
          <w:sz w:val="28"/>
          <w:szCs w:val="28"/>
        </w:rPr>
        <w:t>.</w:t>
      </w:r>
      <w:r w:rsidR="006B0809">
        <w:rPr>
          <w:rFonts w:ascii="Times New Roman" w:hAnsi="Times New Roman" w:cs="Times New Roman"/>
          <w:sz w:val="28"/>
          <w:szCs w:val="28"/>
        </w:rPr>
        <w:t xml:space="preserve"> </w:t>
      </w:r>
      <w:r w:rsidR="00E77AFB">
        <w:rPr>
          <w:rFonts w:ascii="Times New Roman" w:hAnsi="Times New Roman" w:cs="Times New Roman"/>
          <w:bCs/>
          <w:sz w:val="28"/>
          <w:szCs w:val="28"/>
        </w:rPr>
        <w:t>C</w:t>
      </w:r>
      <w:r w:rsidR="00FC4AD2">
        <w:rPr>
          <w:rFonts w:ascii="Times New Roman" w:hAnsi="Times New Roman" w:cs="Times New Roman"/>
          <w:bCs/>
          <w:sz w:val="28"/>
          <w:szCs w:val="28"/>
        </w:rPr>
        <w:t>opies of the proceedings were sent to both the sides vide this office letter</w:t>
      </w:r>
      <w:r w:rsidR="00C65FA5">
        <w:rPr>
          <w:rFonts w:ascii="Times New Roman" w:hAnsi="Times New Roman" w:cs="Times New Roman"/>
          <w:bCs/>
          <w:sz w:val="28"/>
          <w:szCs w:val="28"/>
        </w:rPr>
        <w:t xml:space="preserve"> n</w:t>
      </w:r>
      <w:r w:rsidR="00FC4AD2">
        <w:rPr>
          <w:rFonts w:ascii="Times New Roman" w:hAnsi="Times New Roman" w:cs="Times New Roman"/>
          <w:bCs/>
          <w:sz w:val="28"/>
          <w:szCs w:val="28"/>
        </w:rPr>
        <w:t>o</w:t>
      </w:r>
      <w:r w:rsidR="00C65FA5">
        <w:rPr>
          <w:rFonts w:ascii="Times New Roman" w:hAnsi="Times New Roman" w:cs="Times New Roman"/>
          <w:bCs/>
          <w:sz w:val="28"/>
          <w:szCs w:val="28"/>
        </w:rPr>
        <w:t>s</w:t>
      </w:r>
      <w:r w:rsidR="001F65A1">
        <w:rPr>
          <w:rFonts w:ascii="Times New Roman" w:hAnsi="Times New Roman" w:cs="Times New Roman"/>
          <w:bCs/>
          <w:sz w:val="28"/>
          <w:szCs w:val="28"/>
        </w:rPr>
        <w:t>. 880-81</w:t>
      </w:r>
      <w:r w:rsidR="003A3475">
        <w:rPr>
          <w:rFonts w:ascii="Times New Roman" w:hAnsi="Times New Roman" w:cs="Times New Roman"/>
          <w:bCs/>
          <w:sz w:val="28"/>
          <w:szCs w:val="28"/>
        </w:rPr>
        <w:t>/OEP/</w:t>
      </w:r>
      <w:r w:rsidR="00FC4AD2">
        <w:rPr>
          <w:rFonts w:ascii="Times New Roman" w:hAnsi="Times New Roman" w:cs="Times New Roman"/>
          <w:bCs/>
          <w:sz w:val="28"/>
          <w:szCs w:val="28"/>
        </w:rPr>
        <w:t>A-42/2020 dated 18.09.2020.</w:t>
      </w:r>
    </w:p>
    <w:p w:rsidR="00536830" w:rsidRDefault="002502FE" w:rsidP="000C426D">
      <w:pPr>
        <w:pStyle w:val="NoSpacing"/>
        <w:numPr>
          <w:ilvl w:val="0"/>
          <w:numId w:val="7"/>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H</w:t>
      </w:r>
      <w:r w:rsidR="00536830">
        <w:rPr>
          <w:rFonts w:ascii="Times New Roman" w:hAnsi="Times New Roman" w:cs="Times New Roman"/>
          <w:bCs/>
          <w:sz w:val="28"/>
          <w:szCs w:val="28"/>
        </w:rPr>
        <w:t xml:space="preserve">earing </w:t>
      </w:r>
      <w:r>
        <w:rPr>
          <w:rFonts w:ascii="Times New Roman" w:hAnsi="Times New Roman" w:cs="Times New Roman"/>
          <w:bCs/>
          <w:sz w:val="28"/>
          <w:szCs w:val="28"/>
        </w:rPr>
        <w:t xml:space="preserve">was </w:t>
      </w:r>
      <w:r w:rsidR="00536830">
        <w:rPr>
          <w:rFonts w:ascii="Times New Roman" w:hAnsi="Times New Roman" w:cs="Times New Roman"/>
          <w:bCs/>
          <w:sz w:val="28"/>
          <w:szCs w:val="28"/>
        </w:rPr>
        <w:t xml:space="preserve">held </w:t>
      </w:r>
      <w:r w:rsidR="0050780B">
        <w:rPr>
          <w:rFonts w:ascii="Times New Roman" w:hAnsi="Times New Roman" w:cs="Times New Roman"/>
          <w:bCs/>
          <w:sz w:val="28"/>
          <w:szCs w:val="28"/>
        </w:rPr>
        <w:t>on 05.10.2020 in this Court</w:t>
      </w:r>
      <w:r w:rsidR="00FF7CD0">
        <w:rPr>
          <w:rFonts w:ascii="Times New Roman" w:hAnsi="Times New Roman" w:cs="Times New Roman"/>
          <w:bCs/>
          <w:sz w:val="28"/>
          <w:szCs w:val="28"/>
        </w:rPr>
        <w:t xml:space="preserve"> and</w:t>
      </w:r>
      <w:r w:rsidR="00280A30">
        <w:rPr>
          <w:rFonts w:ascii="Times New Roman" w:hAnsi="Times New Roman" w:cs="Times New Roman"/>
          <w:bCs/>
          <w:sz w:val="28"/>
          <w:szCs w:val="28"/>
        </w:rPr>
        <w:t xml:space="preserve"> </w:t>
      </w:r>
      <w:r>
        <w:rPr>
          <w:rFonts w:ascii="Times New Roman" w:hAnsi="Times New Roman" w:cs="Times New Roman"/>
          <w:bCs/>
          <w:sz w:val="28"/>
          <w:szCs w:val="28"/>
        </w:rPr>
        <w:t>c</w:t>
      </w:r>
      <w:r w:rsidR="00536830">
        <w:rPr>
          <w:rFonts w:ascii="Times New Roman" w:hAnsi="Times New Roman" w:cs="Times New Roman"/>
          <w:bCs/>
          <w:sz w:val="28"/>
          <w:szCs w:val="28"/>
        </w:rPr>
        <w:t>opies of the proceedings were sent to both the sides v</w:t>
      </w:r>
      <w:r>
        <w:rPr>
          <w:rFonts w:ascii="Times New Roman" w:hAnsi="Times New Roman" w:cs="Times New Roman"/>
          <w:bCs/>
          <w:sz w:val="28"/>
          <w:szCs w:val="28"/>
        </w:rPr>
        <w:t>ide this office letter</w:t>
      </w:r>
      <w:r w:rsidR="00FE4516">
        <w:rPr>
          <w:rFonts w:ascii="Times New Roman" w:hAnsi="Times New Roman" w:cs="Times New Roman"/>
          <w:bCs/>
          <w:sz w:val="28"/>
          <w:szCs w:val="28"/>
        </w:rPr>
        <w:t xml:space="preserve"> nos. 931-32</w:t>
      </w:r>
      <w:r w:rsidR="0068714C">
        <w:rPr>
          <w:rFonts w:ascii="Times New Roman" w:hAnsi="Times New Roman" w:cs="Times New Roman"/>
          <w:bCs/>
          <w:sz w:val="28"/>
          <w:szCs w:val="28"/>
        </w:rPr>
        <w:t>/OEP/A-42/2020 dated 06</w:t>
      </w:r>
      <w:r w:rsidR="00536830">
        <w:rPr>
          <w:rFonts w:ascii="Times New Roman" w:hAnsi="Times New Roman" w:cs="Times New Roman"/>
          <w:bCs/>
          <w:sz w:val="28"/>
          <w:szCs w:val="28"/>
        </w:rPr>
        <w:t>.10.2020.</w:t>
      </w:r>
    </w:p>
    <w:p w:rsidR="00FC4AD2" w:rsidRPr="00E44216" w:rsidRDefault="00FC4AD2" w:rsidP="00FC4AD2">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856C0D" w:rsidRPr="003748EE" w:rsidRDefault="00FC4AD2" w:rsidP="00C32108">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FC4AD2" w:rsidRPr="00E44216" w:rsidRDefault="00FC4AD2" w:rsidP="00FC4AD2">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FC4AD2" w:rsidRPr="00E44216" w:rsidRDefault="00FC4AD2" w:rsidP="00FC4AD2">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FC4AD2" w:rsidRPr="00C32108" w:rsidRDefault="00FC4AD2" w:rsidP="00830148">
      <w:pPr>
        <w:spacing w:line="480" w:lineRule="auto"/>
        <w:ind w:left="709" w:right="-2"/>
        <w:jc w:val="both"/>
        <w:rPr>
          <w:rFonts w:ascii="Times New Roman" w:hAnsi="Times New Roman" w:cs="Times New Roman"/>
          <w:sz w:val="28"/>
          <w:szCs w:val="28"/>
        </w:rPr>
      </w:pPr>
      <w:r w:rsidRPr="00C32108">
        <w:rPr>
          <w:rFonts w:ascii="Times New Roman" w:hAnsi="Times New Roman" w:cs="Times New Roman"/>
          <w:sz w:val="28"/>
          <w:szCs w:val="28"/>
        </w:rPr>
        <w:t xml:space="preserve">The </w:t>
      </w:r>
      <w:r w:rsidR="00830148" w:rsidRPr="00C32108">
        <w:rPr>
          <w:rFonts w:ascii="Times New Roman" w:hAnsi="Times New Roman" w:cs="Times New Roman"/>
          <w:sz w:val="28"/>
          <w:szCs w:val="28"/>
        </w:rPr>
        <w:t xml:space="preserve">Appellant </w:t>
      </w:r>
      <w:r w:rsidR="00830148">
        <w:rPr>
          <w:rFonts w:ascii="Times New Roman" w:hAnsi="Times New Roman" w:cs="Times New Roman"/>
          <w:sz w:val="28"/>
          <w:szCs w:val="28"/>
        </w:rPr>
        <w:t>made</w:t>
      </w:r>
      <w:r w:rsidR="00280A30">
        <w:rPr>
          <w:rFonts w:ascii="Times New Roman" w:hAnsi="Times New Roman" w:cs="Times New Roman"/>
          <w:sz w:val="28"/>
          <w:szCs w:val="28"/>
        </w:rPr>
        <w:t xml:space="preserve"> </w:t>
      </w:r>
      <w:r w:rsidRPr="00C32108">
        <w:rPr>
          <w:rFonts w:ascii="Times New Roman" w:hAnsi="Times New Roman" w:cs="Times New Roman"/>
          <w:sz w:val="28"/>
          <w:szCs w:val="28"/>
        </w:rPr>
        <w:t>the</w:t>
      </w:r>
      <w:r w:rsidR="00280A30">
        <w:rPr>
          <w:rFonts w:ascii="Times New Roman" w:hAnsi="Times New Roman" w:cs="Times New Roman"/>
          <w:sz w:val="28"/>
          <w:szCs w:val="28"/>
        </w:rPr>
        <w:t xml:space="preserve"> </w:t>
      </w:r>
      <w:r w:rsidRPr="00C32108">
        <w:rPr>
          <w:rFonts w:ascii="Times New Roman" w:hAnsi="Times New Roman" w:cs="Times New Roman"/>
          <w:sz w:val="28"/>
          <w:szCs w:val="28"/>
        </w:rPr>
        <w:t>following submissions in the Appeal</w:t>
      </w:r>
      <w:r w:rsidR="00161ACD" w:rsidRPr="00C32108">
        <w:rPr>
          <w:rFonts w:ascii="Times New Roman" w:hAnsi="Times New Roman" w:cs="Times New Roman"/>
          <w:sz w:val="28"/>
          <w:szCs w:val="28"/>
        </w:rPr>
        <w:t>,</w:t>
      </w:r>
      <w:r w:rsidRPr="00C32108">
        <w:rPr>
          <w:rFonts w:ascii="Times New Roman" w:hAnsi="Times New Roman" w:cs="Times New Roman"/>
          <w:sz w:val="28"/>
          <w:szCs w:val="28"/>
        </w:rPr>
        <w:t xml:space="preserve"> received in this Court on </w:t>
      </w:r>
      <w:r w:rsidR="00656F1F" w:rsidRPr="00C32108">
        <w:rPr>
          <w:rFonts w:ascii="Times New Roman" w:hAnsi="Times New Roman" w:cs="Times New Roman"/>
          <w:sz w:val="28"/>
          <w:szCs w:val="28"/>
        </w:rPr>
        <w:t>31.08.2020</w:t>
      </w:r>
      <w:r w:rsidR="00161ACD" w:rsidRPr="00C32108">
        <w:rPr>
          <w:rFonts w:ascii="Times New Roman" w:hAnsi="Times New Roman" w:cs="Times New Roman"/>
          <w:sz w:val="28"/>
          <w:szCs w:val="28"/>
        </w:rPr>
        <w:t>,</w:t>
      </w:r>
      <w:r w:rsidRPr="00C32108">
        <w:rPr>
          <w:rFonts w:ascii="Times New Roman" w:hAnsi="Times New Roman" w:cs="Times New Roman"/>
          <w:sz w:val="28"/>
          <w:szCs w:val="28"/>
        </w:rPr>
        <w:t xml:space="preserve"> for consideration: </w:t>
      </w:r>
    </w:p>
    <w:p w:rsidR="00161ACD" w:rsidRDefault="00161ACD" w:rsidP="00935F23">
      <w:pPr>
        <w:pStyle w:val="ListParagraph"/>
        <w:numPr>
          <w:ilvl w:val="0"/>
          <w:numId w:val="3"/>
        </w:numPr>
        <w:spacing w:line="480" w:lineRule="auto"/>
        <w:ind w:left="709" w:hanging="709"/>
        <w:jc w:val="both"/>
        <w:rPr>
          <w:rFonts w:ascii="Times New Roman" w:hAnsi="Times New Roman" w:cs="Times New Roman"/>
          <w:sz w:val="28"/>
          <w:szCs w:val="28"/>
        </w:rPr>
      </w:pPr>
      <w:r w:rsidRPr="00161ACD">
        <w:rPr>
          <w:rFonts w:ascii="Times New Roman" w:hAnsi="Times New Roman" w:cs="Times New Roman"/>
          <w:sz w:val="28"/>
          <w:szCs w:val="28"/>
        </w:rPr>
        <w:t xml:space="preserve">The </w:t>
      </w:r>
      <w:r w:rsidR="003A4FA2">
        <w:rPr>
          <w:rFonts w:ascii="Times New Roman" w:hAnsi="Times New Roman" w:cs="Times New Roman"/>
          <w:sz w:val="28"/>
          <w:szCs w:val="28"/>
        </w:rPr>
        <w:t xml:space="preserve">father of the </w:t>
      </w:r>
      <w:r>
        <w:rPr>
          <w:rFonts w:ascii="Times New Roman" w:hAnsi="Times New Roman" w:cs="Times New Roman"/>
          <w:sz w:val="28"/>
          <w:szCs w:val="28"/>
        </w:rPr>
        <w:t xml:space="preserve">Appellant was having a NRS category connection, bearing Account No. 3002348208, with </w:t>
      </w:r>
      <w:r>
        <w:rPr>
          <w:rFonts w:ascii="Times New Roman" w:hAnsi="Times New Roman" w:cs="Times New Roman"/>
          <w:sz w:val="28"/>
          <w:szCs w:val="28"/>
        </w:rPr>
        <w:lastRenderedPageBreak/>
        <w:t>sanctioned load (SL) as 9 kW installed at its site office at Brij Building, B-XV Moongfali</w:t>
      </w:r>
      <w:r w:rsidR="004C1FF8">
        <w:rPr>
          <w:rFonts w:ascii="Times New Roman" w:hAnsi="Times New Roman" w:cs="Times New Roman"/>
          <w:sz w:val="28"/>
          <w:szCs w:val="28"/>
        </w:rPr>
        <w:t xml:space="preserve"> </w:t>
      </w:r>
      <w:r>
        <w:rPr>
          <w:rFonts w:ascii="Times New Roman" w:hAnsi="Times New Roman" w:cs="Times New Roman"/>
          <w:sz w:val="28"/>
          <w:szCs w:val="28"/>
        </w:rPr>
        <w:t>Mandi Road, Vis</w:t>
      </w:r>
      <w:r w:rsidR="008E2A42">
        <w:rPr>
          <w:rFonts w:ascii="Times New Roman" w:hAnsi="Times New Roman" w:cs="Times New Roman"/>
          <w:sz w:val="28"/>
          <w:szCs w:val="28"/>
        </w:rPr>
        <w:t>h</w:t>
      </w:r>
      <w:r>
        <w:rPr>
          <w:rFonts w:ascii="Times New Roman" w:hAnsi="Times New Roman" w:cs="Times New Roman"/>
          <w:sz w:val="28"/>
          <w:szCs w:val="28"/>
        </w:rPr>
        <w:t>karma</w:t>
      </w:r>
      <w:r w:rsidR="004C1FF8">
        <w:rPr>
          <w:rFonts w:ascii="Times New Roman" w:hAnsi="Times New Roman" w:cs="Times New Roman"/>
          <w:sz w:val="28"/>
          <w:szCs w:val="28"/>
        </w:rPr>
        <w:t xml:space="preserve"> </w:t>
      </w:r>
      <w:r>
        <w:rPr>
          <w:rFonts w:ascii="Times New Roman" w:hAnsi="Times New Roman" w:cs="Times New Roman"/>
          <w:sz w:val="28"/>
          <w:szCs w:val="28"/>
        </w:rPr>
        <w:t>Chowk, Ludhiana.</w:t>
      </w:r>
    </w:p>
    <w:p w:rsidR="009D4B14" w:rsidRPr="00161ACD" w:rsidRDefault="009D4B14" w:rsidP="00935F23">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main grievance of the Appellant against the Respondent was that h</w:t>
      </w:r>
      <w:r w:rsidR="00995B40">
        <w:rPr>
          <w:rFonts w:ascii="Times New Roman" w:hAnsi="Times New Roman" w:cs="Times New Roman"/>
          <w:sz w:val="28"/>
          <w:szCs w:val="28"/>
        </w:rPr>
        <w:t xml:space="preserve">e was not paid interest on </w:t>
      </w:r>
      <w:r w:rsidR="004F7194">
        <w:rPr>
          <w:rFonts w:ascii="Times New Roman" w:hAnsi="Times New Roman" w:cs="Times New Roman"/>
          <w:sz w:val="28"/>
          <w:szCs w:val="28"/>
        </w:rPr>
        <w:t>ACD/</w:t>
      </w:r>
      <w:r>
        <w:rPr>
          <w:rFonts w:ascii="Times New Roman" w:hAnsi="Times New Roman" w:cs="Times New Roman"/>
          <w:sz w:val="28"/>
          <w:szCs w:val="28"/>
        </w:rPr>
        <w:t>Security (Consumption) and S</w:t>
      </w:r>
      <w:r w:rsidR="004F7194">
        <w:rPr>
          <w:rFonts w:ascii="Times New Roman" w:hAnsi="Times New Roman" w:cs="Times New Roman"/>
          <w:sz w:val="28"/>
          <w:szCs w:val="28"/>
        </w:rPr>
        <w:t>e</w:t>
      </w:r>
      <w:r w:rsidR="008E5CD3">
        <w:rPr>
          <w:rFonts w:ascii="Times New Roman" w:hAnsi="Times New Roman" w:cs="Times New Roman"/>
          <w:sz w:val="28"/>
          <w:szCs w:val="28"/>
        </w:rPr>
        <w:t>curity (Meter)</w:t>
      </w:r>
      <w:r w:rsidR="004F7194">
        <w:rPr>
          <w:rFonts w:ascii="Times New Roman" w:hAnsi="Times New Roman" w:cs="Times New Roman"/>
          <w:sz w:val="28"/>
          <w:szCs w:val="28"/>
        </w:rPr>
        <w:t xml:space="preserve"> and also that</w:t>
      </w:r>
      <w:r w:rsidR="00521524">
        <w:rPr>
          <w:rFonts w:ascii="Times New Roman" w:hAnsi="Times New Roman" w:cs="Times New Roman"/>
          <w:sz w:val="28"/>
          <w:szCs w:val="28"/>
        </w:rPr>
        <w:t xml:space="preserve"> the Respondent had</w:t>
      </w:r>
      <w:r>
        <w:rPr>
          <w:rFonts w:ascii="Times New Roman" w:hAnsi="Times New Roman" w:cs="Times New Roman"/>
          <w:sz w:val="28"/>
          <w:szCs w:val="28"/>
        </w:rPr>
        <w:t xml:space="preserve"> not implemented the order dated 21.07.2020 of the Forum within stipulated period of 21 days.</w:t>
      </w:r>
    </w:p>
    <w:p w:rsidR="000B6A06" w:rsidRPr="006A23C7" w:rsidRDefault="00F70BC6" w:rsidP="000B6A06">
      <w:pPr>
        <w:pStyle w:val="ListParagraph"/>
        <w:numPr>
          <w:ilvl w:val="0"/>
          <w:numId w:val="3"/>
        </w:numPr>
        <w:spacing w:line="480" w:lineRule="auto"/>
        <w:ind w:left="709" w:hanging="709"/>
        <w:jc w:val="both"/>
      </w:pPr>
      <w:r>
        <w:rPr>
          <w:rFonts w:ascii="Times New Roman" w:hAnsi="Times New Roman" w:cs="Times New Roman"/>
          <w:sz w:val="28"/>
          <w:szCs w:val="28"/>
        </w:rPr>
        <w:t>The i</w:t>
      </w:r>
      <w:r w:rsidR="00142AAC">
        <w:rPr>
          <w:rFonts w:ascii="Times New Roman" w:hAnsi="Times New Roman" w:cs="Times New Roman"/>
          <w:sz w:val="28"/>
          <w:szCs w:val="28"/>
        </w:rPr>
        <w:t>nterest on ACD/Security (Consumption)</w:t>
      </w:r>
      <w:r w:rsidR="000E691F">
        <w:rPr>
          <w:rFonts w:ascii="Times New Roman" w:hAnsi="Times New Roman" w:cs="Times New Roman"/>
          <w:sz w:val="28"/>
          <w:szCs w:val="28"/>
        </w:rPr>
        <w:t xml:space="preserve"> and Security</w:t>
      </w:r>
      <w:r w:rsidR="00EB7D1F">
        <w:rPr>
          <w:rFonts w:ascii="Times New Roman" w:hAnsi="Times New Roman" w:cs="Times New Roman"/>
          <w:sz w:val="28"/>
          <w:szCs w:val="28"/>
        </w:rPr>
        <w:t xml:space="preserve">(Meter) </w:t>
      </w:r>
      <w:r>
        <w:rPr>
          <w:rFonts w:ascii="Times New Roman" w:hAnsi="Times New Roman" w:cs="Times New Roman"/>
          <w:sz w:val="28"/>
          <w:szCs w:val="28"/>
        </w:rPr>
        <w:t>had</w:t>
      </w:r>
      <w:r w:rsidR="000E691F">
        <w:rPr>
          <w:rFonts w:ascii="Times New Roman" w:hAnsi="Times New Roman" w:cs="Times New Roman"/>
          <w:sz w:val="28"/>
          <w:szCs w:val="28"/>
        </w:rPr>
        <w:t xml:space="preserve"> not </w:t>
      </w:r>
      <w:r>
        <w:rPr>
          <w:rFonts w:ascii="Times New Roman" w:hAnsi="Times New Roman" w:cs="Times New Roman"/>
          <w:sz w:val="28"/>
          <w:szCs w:val="28"/>
        </w:rPr>
        <w:t xml:space="preserve">been </w:t>
      </w:r>
      <w:r w:rsidR="000E691F">
        <w:rPr>
          <w:rFonts w:ascii="Times New Roman" w:hAnsi="Times New Roman" w:cs="Times New Roman"/>
          <w:sz w:val="28"/>
          <w:szCs w:val="28"/>
        </w:rPr>
        <w:t xml:space="preserve">calculated as per </w:t>
      </w:r>
      <w:r>
        <w:rPr>
          <w:rFonts w:ascii="Times New Roman" w:hAnsi="Times New Roman" w:cs="Times New Roman"/>
          <w:sz w:val="28"/>
          <w:szCs w:val="28"/>
        </w:rPr>
        <w:t xml:space="preserve">provisions of </w:t>
      </w:r>
      <w:r w:rsidR="000E691F">
        <w:rPr>
          <w:rFonts w:ascii="Times New Roman" w:hAnsi="Times New Roman" w:cs="Times New Roman"/>
          <w:sz w:val="28"/>
          <w:szCs w:val="28"/>
        </w:rPr>
        <w:t>Electricity</w:t>
      </w:r>
      <w:r w:rsidR="000E691F" w:rsidRPr="006445D9">
        <w:rPr>
          <w:rFonts w:ascii="Times New Roman" w:hAnsi="Times New Roman" w:cs="Times New Roman"/>
          <w:sz w:val="28"/>
          <w:szCs w:val="28"/>
        </w:rPr>
        <w:t xml:space="preserve"> Supply Code</w:t>
      </w:r>
      <w:r w:rsidR="000D0A15">
        <w:rPr>
          <w:rFonts w:ascii="Times New Roman" w:hAnsi="Times New Roman" w:cs="Times New Roman"/>
          <w:sz w:val="28"/>
          <w:szCs w:val="28"/>
        </w:rPr>
        <w:t xml:space="preserve"> applicable from time to time</w:t>
      </w:r>
      <w:r w:rsidR="000E691F" w:rsidRPr="006445D9">
        <w:rPr>
          <w:rFonts w:ascii="Times New Roman" w:hAnsi="Times New Roman" w:cs="Times New Roman"/>
          <w:sz w:val="28"/>
          <w:szCs w:val="28"/>
        </w:rPr>
        <w:t xml:space="preserve">. </w:t>
      </w:r>
    </w:p>
    <w:p w:rsidR="006A23C7" w:rsidRDefault="00537309" w:rsidP="00935F23">
      <w:pPr>
        <w:pStyle w:val="ListParagraph"/>
        <w:numPr>
          <w:ilvl w:val="0"/>
          <w:numId w:val="3"/>
        </w:numPr>
        <w:spacing w:line="480" w:lineRule="auto"/>
        <w:ind w:left="709" w:hanging="709"/>
        <w:jc w:val="both"/>
        <w:rPr>
          <w:rFonts w:ascii="Times New Roman" w:hAnsi="Times New Roman" w:cs="Times New Roman"/>
          <w:sz w:val="28"/>
          <w:szCs w:val="28"/>
        </w:rPr>
      </w:pPr>
      <w:r w:rsidRPr="00537309">
        <w:rPr>
          <w:rFonts w:ascii="Times New Roman" w:hAnsi="Times New Roman" w:cs="Times New Roman"/>
          <w:sz w:val="28"/>
          <w:szCs w:val="28"/>
        </w:rPr>
        <w:t>The Appellant was entitled to get</w:t>
      </w:r>
      <w:r w:rsidR="00E22A39">
        <w:rPr>
          <w:rFonts w:ascii="Times New Roman" w:hAnsi="Times New Roman" w:cs="Times New Roman"/>
          <w:sz w:val="28"/>
          <w:szCs w:val="28"/>
        </w:rPr>
        <w:t xml:space="preserve"> interest from </w:t>
      </w:r>
      <w:r w:rsidR="002D48C0">
        <w:rPr>
          <w:rFonts w:ascii="Times New Roman" w:hAnsi="Times New Roman" w:cs="Times New Roman"/>
          <w:sz w:val="28"/>
          <w:szCs w:val="28"/>
        </w:rPr>
        <w:t xml:space="preserve">the year </w:t>
      </w:r>
      <w:r w:rsidR="00E22A39">
        <w:rPr>
          <w:rFonts w:ascii="Times New Roman" w:hAnsi="Times New Roman" w:cs="Times New Roman"/>
          <w:sz w:val="28"/>
          <w:szCs w:val="28"/>
        </w:rPr>
        <w:t>2003</w:t>
      </w:r>
      <w:r w:rsidR="002D48C0">
        <w:rPr>
          <w:rFonts w:ascii="Times New Roman" w:hAnsi="Times New Roman" w:cs="Times New Roman"/>
          <w:sz w:val="28"/>
          <w:szCs w:val="28"/>
        </w:rPr>
        <w:t xml:space="preserve"> when</w:t>
      </w:r>
      <w:r w:rsidR="000B6A06">
        <w:rPr>
          <w:rFonts w:ascii="Times New Roman" w:hAnsi="Times New Roman" w:cs="Times New Roman"/>
          <w:sz w:val="28"/>
          <w:szCs w:val="28"/>
        </w:rPr>
        <w:t xml:space="preserve"> the E</w:t>
      </w:r>
      <w:r>
        <w:rPr>
          <w:rFonts w:ascii="Times New Roman" w:hAnsi="Times New Roman" w:cs="Times New Roman"/>
          <w:sz w:val="28"/>
          <w:szCs w:val="28"/>
        </w:rPr>
        <w:t xml:space="preserve">lectricity Act, 2003 came </w:t>
      </w:r>
      <w:r w:rsidR="00935F23">
        <w:rPr>
          <w:rFonts w:ascii="Times New Roman" w:hAnsi="Times New Roman" w:cs="Times New Roman"/>
          <w:sz w:val="28"/>
          <w:szCs w:val="28"/>
        </w:rPr>
        <w:t xml:space="preserve">into </w:t>
      </w:r>
      <w:r w:rsidR="000B6A06">
        <w:rPr>
          <w:rFonts w:ascii="Times New Roman" w:hAnsi="Times New Roman" w:cs="Times New Roman"/>
          <w:sz w:val="28"/>
          <w:szCs w:val="28"/>
        </w:rPr>
        <w:t>force</w:t>
      </w:r>
      <w:r w:rsidR="00CB3B9A">
        <w:rPr>
          <w:rFonts w:ascii="Times New Roman" w:hAnsi="Times New Roman" w:cs="Times New Roman"/>
          <w:sz w:val="28"/>
          <w:szCs w:val="28"/>
        </w:rPr>
        <w:t>.</w:t>
      </w:r>
      <w:r w:rsidR="00F01308">
        <w:rPr>
          <w:rFonts w:ascii="Times New Roman" w:hAnsi="Times New Roman" w:cs="Times New Roman"/>
          <w:sz w:val="28"/>
          <w:szCs w:val="28"/>
        </w:rPr>
        <w:t xml:space="preserve"> </w:t>
      </w:r>
      <w:r w:rsidR="00CB3B9A">
        <w:rPr>
          <w:rFonts w:ascii="Times New Roman" w:hAnsi="Times New Roman" w:cs="Times New Roman"/>
          <w:sz w:val="28"/>
          <w:szCs w:val="28"/>
        </w:rPr>
        <w:t>T</w:t>
      </w:r>
      <w:r w:rsidR="00E22A39">
        <w:rPr>
          <w:rFonts w:ascii="Times New Roman" w:hAnsi="Times New Roman" w:cs="Times New Roman"/>
          <w:sz w:val="28"/>
          <w:szCs w:val="28"/>
        </w:rPr>
        <w:t xml:space="preserve">he </w:t>
      </w:r>
      <w:r w:rsidR="00CB3B9A">
        <w:rPr>
          <w:rFonts w:ascii="Times New Roman" w:hAnsi="Times New Roman" w:cs="Times New Roman"/>
          <w:sz w:val="28"/>
          <w:szCs w:val="28"/>
        </w:rPr>
        <w:t xml:space="preserve">Act </w:t>
      </w:r>
      <w:r w:rsidR="00C81EFE">
        <w:rPr>
          <w:rFonts w:ascii="Times New Roman" w:hAnsi="Times New Roman" w:cs="Times New Roman"/>
          <w:sz w:val="28"/>
          <w:szCs w:val="28"/>
        </w:rPr>
        <w:t>stipulated</w:t>
      </w:r>
      <w:r>
        <w:rPr>
          <w:rFonts w:ascii="Times New Roman" w:hAnsi="Times New Roman" w:cs="Times New Roman"/>
          <w:sz w:val="28"/>
          <w:szCs w:val="28"/>
        </w:rPr>
        <w:t xml:space="preserve"> for payment of interest on </w:t>
      </w:r>
      <w:r w:rsidR="000B6A06">
        <w:rPr>
          <w:rFonts w:ascii="Times New Roman" w:hAnsi="Times New Roman" w:cs="Times New Roman"/>
          <w:sz w:val="28"/>
          <w:szCs w:val="28"/>
        </w:rPr>
        <w:t xml:space="preserve">securities deposited by </w:t>
      </w:r>
      <w:r w:rsidR="00CB3B9A">
        <w:rPr>
          <w:rFonts w:ascii="Times New Roman" w:hAnsi="Times New Roman" w:cs="Times New Roman"/>
          <w:sz w:val="28"/>
          <w:szCs w:val="28"/>
        </w:rPr>
        <w:t>the consumers with the licensee</w:t>
      </w:r>
      <w:r w:rsidR="00006B0F">
        <w:rPr>
          <w:rFonts w:ascii="Times New Roman" w:hAnsi="Times New Roman" w:cs="Times New Roman"/>
          <w:sz w:val="28"/>
          <w:szCs w:val="28"/>
        </w:rPr>
        <w:t>. Therefore</w:t>
      </w:r>
      <w:r w:rsidR="009C44E2">
        <w:rPr>
          <w:rFonts w:ascii="Times New Roman" w:hAnsi="Times New Roman" w:cs="Times New Roman"/>
          <w:sz w:val="28"/>
          <w:szCs w:val="28"/>
        </w:rPr>
        <w:t>,</w:t>
      </w:r>
      <w:r w:rsidR="00006B0F">
        <w:rPr>
          <w:rFonts w:ascii="Times New Roman" w:hAnsi="Times New Roman" w:cs="Times New Roman"/>
          <w:sz w:val="28"/>
          <w:szCs w:val="28"/>
        </w:rPr>
        <w:t xml:space="preserve"> the Appellant was </w:t>
      </w:r>
      <w:r w:rsidR="00935F23">
        <w:rPr>
          <w:rFonts w:ascii="Times New Roman" w:hAnsi="Times New Roman" w:cs="Times New Roman"/>
          <w:sz w:val="28"/>
          <w:szCs w:val="28"/>
        </w:rPr>
        <w:t>entitled</w:t>
      </w:r>
      <w:r w:rsidR="00006B0F">
        <w:rPr>
          <w:rFonts w:ascii="Times New Roman" w:hAnsi="Times New Roman" w:cs="Times New Roman"/>
          <w:sz w:val="28"/>
          <w:szCs w:val="28"/>
        </w:rPr>
        <w:t xml:space="preserve"> to </w:t>
      </w:r>
      <w:r w:rsidR="00935F23">
        <w:rPr>
          <w:rFonts w:ascii="Times New Roman" w:hAnsi="Times New Roman" w:cs="Times New Roman"/>
          <w:sz w:val="28"/>
          <w:szCs w:val="28"/>
        </w:rPr>
        <w:t>i</w:t>
      </w:r>
      <w:r w:rsidR="00006B0F">
        <w:rPr>
          <w:rFonts w:ascii="Times New Roman" w:hAnsi="Times New Roman" w:cs="Times New Roman"/>
          <w:sz w:val="28"/>
          <w:szCs w:val="28"/>
        </w:rPr>
        <w:t>nterest from 01.04.2003.</w:t>
      </w:r>
    </w:p>
    <w:p w:rsidR="00935F23" w:rsidRDefault="00910CF9" w:rsidP="00BB026A">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passed the order to pay in</w:t>
      </w:r>
      <w:r w:rsidR="00DF7F7C">
        <w:rPr>
          <w:rFonts w:ascii="Times New Roman" w:hAnsi="Times New Roman" w:cs="Times New Roman"/>
          <w:sz w:val="28"/>
          <w:szCs w:val="28"/>
        </w:rPr>
        <w:t>terest under Regulation 17.1 to</w:t>
      </w:r>
      <w:r>
        <w:rPr>
          <w:rFonts w:ascii="Times New Roman" w:hAnsi="Times New Roman" w:cs="Times New Roman"/>
          <w:sz w:val="28"/>
          <w:szCs w:val="28"/>
        </w:rPr>
        <w:t xml:space="preserve"> 17.3 of Supply Code-2007 and under Regulation 17.1 </w:t>
      </w:r>
      <w:r w:rsidR="00396758">
        <w:rPr>
          <w:rFonts w:ascii="Times New Roman" w:hAnsi="Times New Roman" w:cs="Times New Roman"/>
          <w:sz w:val="28"/>
          <w:szCs w:val="28"/>
        </w:rPr>
        <w:t xml:space="preserve">to 17.2 </w:t>
      </w:r>
      <w:r w:rsidR="00162968">
        <w:rPr>
          <w:rFonts w:ascii="Times New Roman" w:hAnsi="Times New Roman" w:cs="Times New Roman"/>
          <w:sz w:val="28"/>
          <w:szCs w:val="28"/>
        </w:rPr>
        <w:t>of Supply Code</w:t>
      </w:r>
      <w:r>
        <w:rPr>
          <w:rFonts w:ascii="Times New Roman" w:hAnsi="Times New Roman" w:cs="Times New Roman"/>
          <w:sz w:val="28"/>
          <w:szCs w:val="28"/>
        </w:rPr>
        <w:t xml:space="preserve">-2014 whereas the penal </w:t>
      </w:r>
      <w:r w:rsidR="00396758">
        <w:rPr>
          <w:rFonts w:ascii="Times New Roman" w:hAnsi="Times New Roman" w:cs="Times New Roman"/>
          <w:sz w:val="28"/>
          <w:szCs w:val="28"/>
        </w:rPr>
        <w:t>provisions</w:t>
      </w:r>
      <w:r>
        <w:rPr>
          <w:rFonts w:ascii="Times New Roman" w:hAnsi="Times New Roman" w:cs="Times New Roman"/>
          <w:sz w:val="28"/>
          <w:szCs w:val="28"/>
        </w:rPr>
        <w:t xml:space="preserve"> were conveniently skipped by the Forum.</w:t>
      </w:r>
      <w:r w:rsidR="00F01308">
        <w:rPr>
          <w:rFonts w:ascii="Times New Roman" w:hAnsi="Times New Roman" w:cs="Times New Roman"/>
          <w:sz w:val="28"/>
          <w:szCs w:val="28"/>
        </w:rPr>
        <w:t xml:space="preserve"> </w:t>
      </w:r>
      <w:r>
        <w:rPr>
          <w:rFonts w:ascii="Times New Roman" w:hAnsi="Times New Roman" w:cs="Times New Roman"/>
          <w:sz w:val="28"/>
          <w:szCs w:val="28"/>
        </w:rPr>
        <w:t xml:space="preserve">The Appellant </w:t>
      </w:r>
      <w:r w:rsidR="00DF7F7C">
        <w:rPr>
          <w:rFonts w:ascii="Times New Roman" w:hAnsi="Times New Roman" w:cs="Times New Roman"/>
          <w:sz w:val="28"/>
          <w:szCs w:val="28"/>
        </w:rPr>
        <w:t>demanded</w:t>
      </w:r>
      <w:r>
        <w:rPr>
          <w:rFonts w:ascii="Times New Roman" w:hAnsi="Times New Roman" w:cs="Times New Roman"/>
          <w:sz w:val="28"/>
          <w:szCs w:val="28"/>
        </w:rPr>
        <w:t xml:space="preserve"> invocation of penal </w:t>
      </w:r>
      <w:r w:rsidR="00DF7F7C">
        <w:rPr>
          <w:rFonts w:ascii="Times New Roman" w:hAnsi="Times New Roman" w:cs="Times New Roman"/>
          <w:sz w:val="28"/>
          <w:szCs w:val="28"/>
        </w:rPr>
        <w:t xml:space="preserve">interest </w:t>
      </w:r>
      <w:r>
        <w:rPr>
          <w:rFonts w:ascii="Times New Roman" w:hAnsi="Times New Roman" w:cs="Times New Roman"/>
          <w:sz w:val="28"/>
          <w:szCs w:val="28"/>
        </w:rPr>
        <w:t xml:space="preserve">provisions </w:t>
      </w:r>
      <w:r w:rsidR="00DF7F7C">
        <w:rPr>
          <w:rFonts w:ascii="Times New Roman" w:hAnsi="Times New Roman" w:cs="Times New Roman"/>
          <w:sz w:val="28"/>
          <w:szCs w:val="28"/>
        </w:rPr>
        <w:t>under</w:t>
      </w:r>
      <w:r>
        <w:rPr>
          <w:rFonts w:ascii="Times New Roman" w:hAnsi="Times New Roman" w:cs="Times New Roman"/>
          <w:sz w:val="28"/>
          <w:szCs w:val="28"/>
        </w:rPr>
        <w:t xml:space="preserve"> Regulation17.4 of Supply Code-2007 and under Regulation </w:t>
      </w:r>
      <w:r>
        <w:rPr>
          <w:rFonts w:ascii="Times New Roman" w:hAnsi="Times New Roman" w:cs="Times New Roman"/>
          <w:sz w:val="28"/>
          <w:szCs w:val="28"/>
        </w:rPr>
        <w:lastRenderedPageBreak/>
        <w:t>1</w:t>
      </w:r>
      <w:r w:rsidR="00DF7F7C">
        <w:rPr>
          <w:rFonts w:ascii="Times New Roman" w:hAnsi="Times New Roman" w:cs="Times New Roman"/>
          <w:sz w:val="28"/>
          <w:szCs w:val="28"/>
        </w:rPr>
        <w:t>7.3 of Supply Code-2014 as the Distribution L</w:t>
      </w:r>
      <w:r>
        <w:rPr>
          <w:rFonts w:ascii="Times New Roman" w:hAnsi="Times New Roman" w:cs="Times New Roman"/>
          <w:sz w:val="28"/>
          <w:szCs w:val="28"/>
        </w:rPr>
        <w:t>icens</w:t>
      </w:r>
      <w:r w:rsidR="00396758">
        <w:rPr>
          <w:rFonts w:ascii="Times New Roman" w:hAnsi="Times New Roman" w:cs="Times New Roman"/>
          <w:sz w:val="28"/>
          <w:szCs w:val="28"/>
        </w:rPr>
        <w:t>ee</w:t>
      </w:r>
      <w:r>
        <w:rPr>
          <w:rFonts w:ascii="Times New Roman" w:hAnsi="Times New Roman" w:cs="Times New Roman"/>
          <w:sz w:val="28"/>
          <w:szCs w:val="28"/>
        </w:rPr>
        <w:t xml:space="preserve"> had failed to pay interest on securities</w:t>
      </w:r>
      <w:r w:rsidR="00DF7F7C">
        <w:rPr>
          <w:rFonts w:ascii="Times New Roman" w:hAnsi="Times New Roman" w:cs="Times New Roman"/>
          <w:sz w:val="28"/>
          <w:szCs w:val="28"/>
        </w:rPr>
        <w:t xml:space="preserve"> deposited by the Appellant</w:t>
      </w:r>
      <w:r>
        <w:rPr>
          <w:rFonts w:ascii="Times New Roman" w:hAnsi="Times New Roman" w:cs="Times New Roman"/>
          <w:sz w:val="28"/>
          <w:szCs w:val="28"/>
        </w:rPr>
        <w:t>.</w:t>
      </w:r>
    </w:p>
    <w:p w:rsidR="00162968" w:rsidRPr="00507E8A" w:rsidRDefault="007B0243" w:rsidP="00507E8A">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had</w:t>
      </w:r>
      <w:r w:rsidR="00E55335">
        <w:rPr>
          <w:rFonts w:ascii="Times New Roman" w:hAnsi="Times New Roman" w:cs="Times New Roman"/>
          <w:sz w:val="28"/>
          <w:szCs w:val="28"/>
        </w:rPr>
        <w:t xml:space="preserve"> passed </w:t>
      </w:r>
      <w:r>
        <w:rPr>
          <w:rFonts w:ascii="Times New Roman" w:hAnsi="Times New Roman" w:cs="Times New Roman"/>
          <w:sz w:val="28"/>
          <w:szCs w:val="28"/>
        </w:rPr>
        <w:t xml:space="preserve">the order </w:t>
      </w:r>
      <w:r w:rsidR="00E55335">
        <w:rPr>
          <w:rFonts w:ascii="Times New Roman" w:hAnsi="Times New Roman" w:cs="Times New Roman"/>
          <w:sz w:val="28"/>
          <w:szCs w:val="28"/>
        </w:rPr>
        <w:t>on 2</w:t>
      </w:r>
      <w:r>
        <w:rPr>
          <w:rFonts w:ascii="Times New Roman" w:hAnsi="Times New Roman" w:cs="Times New Roman"/>
          <w:sz w:val="28"/>
          <w:szCs w:val="28"/>
        </w:rPr>
        <w:t>1</w:t>
      </w:r>
      <w:r w:rsidR="00E55335">
        <w:rPr>
          <w:rFonts w:ascii="Times New Roman" w:hAnsi="Times New Roman" w:cs="Times New Roman"/>
          <w:sz w:val="28"/>
          <w:szCs w:val="28"/>
        </w:rPr>
        <w:t>.07.2020 for payment of securities and interest thereon within 21 days as pe</w:t>
      </w:r>
      <w:r w:rsidR="00FF532E">
        <w:rPr>
          <w:rFonts w:ascii="Times New Roman" w:hAnsi="Times New Roman" w:cs="Times New Roman"/>
          <w:sz w:val="28"/>
          <w:szCs w:val="28"/>
        </w:rPr>
        <w:t>r</w:t>
      </w:r>
      <w:r w:rsidR="00E55335">
        <w:rPr>
          <w:rFonts w:ascii="Times New Roman" w:hAnsi="Times New Roman" w:cs="Times New Roman"/>
          <w:sz w:val="28"/>
          <w:szCs w:val="28"/>
        </w:rPr>
        <w:t xml:space="preserve"> Regulation 2.41 of the PSERC (Forum and Ombudsman)</w:t>
      </w:r>
      <w:r w:rsidR="00E55335" w:rsidRPr="00507E8A">
        <w:rPr>
          <w:rFonts w:ascii="Times New Roman" w:hAnsi="Times New Roman" w:cs="Times New Roman"/>
          <w:sz w:val="28"/>
          <w:szCs w:val="28"/>
        </w:rPr>
        <w:t xml:space="preserve"> Regulations, 2016. However, till date, the Appellant had</w:t>
      </w:r>
      <w:r w:rsidR="00FF532E" w:rsidRPr="00507E8A">
        <w:rPr>
          <w:rFonts w:ascii="Times New Roman" w:hAnsi="Times New Roman" w:cs="Times New Roman"/>
          <w:sz w:val="28"/>
          <w:szCs w:val="28"/>
        </w:rPr>
        <w:t xml:space="preserve"> not received any amount or communication</w:t>
      </w:r>
      <w:r w:rsidRPr="00507E8A">
        <w:rPr>
          <w:rFonts w:ascii="Times New Roman" w:hAnsi="Times New Roman" w:cs="Times New Roman"/>
          <w:sz w:val="28"/>
          <w:szCs w:val="28"/>
        </w:rPr>
        <w:t xml:space="preserve"> from the Respondent</w:t>
      </w:r>
      <w:r w:rsidR="003C6B6D" w:rsidRPr="00507E8A">
        <w:rPr>
          <w:rFonts w:ascii="Times New Roman" w:hAnsi="Times New Roman" w:cs="Times New Roman"/>
          <w:sz w:val="28"/>
          <w:szCs w:val="28"/>
        </w:rPr>
        <w:t xml:space="preserve">. </w:t>
      </w:r>
      <w:r w:rsidR="00162968" w:rsidRPr="00507E8A">
        <w:rPr>
          <w:rFonts w:ascii="Times New Roman" w:hAnsi="Times New Roman" w:cs="Times New Roman"/>
          <w:sz w:val="28"/>
          <w:szCs w:val="28"/>
        </w:rPr>
        <w:t xml:space="preserve">The amounts due to be paid to the Appellant were </w:t>
      </w:r>
      <w:r w:rsidR="00162968" w:rsidRPr="00507E8A">
        <w:rPr>
          <w:rFonts w:ascii="Times New Roman" w:hAnsi="Times New Roman" w:cs="Times New Roman"/>
          <w:bCs/>
          <w:iCs/>
          <w:sz w:val="28"/>
          <w:szCs w:val="28"/>
        </w:rPr>
        <w:t xml:space="preserve">₹ 5,269/- (Refundable Securities) alongwith interest, penal interest thereon till date of payment and ₹ 2,701/- as the balance outstanding in the account. </w:t>
      </w:r>
    </w:p>
    <w:p w:rsidR="002141E9" w:rsidRPr="00FD2059" w:rsidRDefault="008E2A42" w:rsidP="00FD2059">
      <w:pPr>
        <w:pStyle w:val="ListParagraph"/>
        <w:numPr>
          <w:ilvl w:val="0"/>
          <w:numId w:val="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This Court was</w:t>
      </w:r>
      <w:r w:rsidR="003C6B6D">
        <w:rPr>
          <w:rFonts w:ascii="Times New Roman" w:hAnsi="Times New Roman" w:cs="Times New Roman"/>
          <w:sz w:val="28"/>
          <w:szCs w:val="28"/>
        </w:rPr>
        <w:t xml:space="preserve"> requested</w:t>
      </w:r>
      <w:r w:rsidR="00FF532E">
        <w:rPr>
          <w:rFonts w:ascii="Times New Roman" w:hAnsi="Times New Roman" w:cs="Times New Roman"/>
          <w:sz w:val="28"/>
          <w:szCs w:val="28"/>
        </w:rPr>
        <w:t xml:space="preserve"> to take stern action against the erring officers for contempt of Forum’s order.</w:t>
      </w:r>
    </w:p>
    <w:p w:rsidR="008B002E" w:rsidRDefault="0020165D" w:rsidP="00F854A6">
      <w:pPr>
        <w:pStyle w:val="ListParagraph"/>
        <w:numPr>
          <w:ilvl w:val="0"/>
          <w:numId w:val="1"/>
        </w:numPr>
        <w:spacing w:line="480" w:lineRule="auto"/>
        <w:ind w:left="709" w:right="-2" w:hanging="709"/>
        <w:jc w:val="both"/>
        <w:rPr>
          <w:rFonts w:ascii="Times New Roman" w:hAnsi="Times New Roman" w:cs="Times New Roman"/>
          <w:b/>
          <w:bCs/>
          <w:sz w:val="28"/>
          <w:szCs w:val="28"/>
        </w:rPr>
      </w:pPr>
      <w:r w:rsidRPr="0020165D">
        <w:rPr>
          <w:rFonts w:ascii="Times New Roman" w:hAnsi="Times New Roman" w:cs="Times New Roman"/>
          <w:b/>
          <w:bCs/>
          <w:sz w:val="28"/>
          <w:szCs w:val="28"/>
        </w:rPr>
        <w:t>Submissions during Hearing</w:t>
      </w:r>
    </w:p>
    <w:p w:rsidR="0020165D" w:rsidRDefault="0020165D" w:rsidP="00E4408A">
      <w:pPr>
        <w:pStyle w:val="NoSpacing"/>
        <w:numPr>
          <w:ilvl w:val="0"/>
          <w:numId w:val="9"/>
        </w:numPr>
        <w:spacing w:line="480" w:lineRule="auto"/>
        <w:ind w:left="709" w:right="-2" w:hanging="709"/>
        <w:jc w:val="both"/>
        <w:rPr>
          <w:rFonts w:ascii="Times New Roman" w:hAnsi="Times New Roman" w:cs="Times New Roman"/>
          <w:sz w:val="28"/>
          <w:szCs w:val="28"/>
        </w:rPr>
      </w:pPr>
      <w:r w:rsidRPr="008B002E">
        <w:rPr>
          <w:rFonts w:ascii="Times New Roman" w:hAnsi="Times New Roman" w:cs="Times New Roman"/>
          <w:sz w:val="28"/>
          <w:szCs w:val="28"/>
        </w:rPr>
        <w:t>During</w:t>
      </w:r>
      <w:r w:rsidR="001354A0">
        <w:rPr>
          <w:rFonts w:ascii="Times New Roman" w:hAnsi="Times New Roman" w:cs="Times New Roman"/>
          <w:sz w:val="28"/>
          <w:szCs w:val="28"/>
        </w:rPr>
        <w:t xml:space="preserve"> hearing on 18.09.2020, </w:t>
      </w:r>
      <w:r w:rsidRPr="008B002E">
        <w:rPr>
          <w:rFonts w:ascii="Times New Roman" w:hAnsi="Times New Roman" w:cs="Times New Roman"/>
          <w:sz w:val="28"/>
          <w:szCs w:val="28"/>
        </w:rPr>
        <w:t>the Appellant reiterated the submissions</w:t>
      </w:r>
      <w:r w:rsidR="00615B32">
        <w:rPr>
          <w:rFonts w:ascii="Times New Roman" w:hAnsi="Times New Roman" w:cs="Times New Roman"/>
          <w:sz w:val="28"/>
          <w:szCs w:val="28"/>
        </w:rPr>
        <w:t xml:space="preserve"> already made in the Appeal and</w:t>
      </w:r>
      <w:r w:rsidR="00C47A3A">
        <w:rPr>
          <w:rFonts w:ascii="Times New Roman" w:hAnsi="Times New Roman" w:cs="Times New Roman"/>
          <w:sz w:val="28"/>
          <w:szCs w:val="28"/>
        </w:rPr>
        <w:t xml:space="preserve"> pointed out discrepancies in the amounts of interest worked out on Securities by the Respondent at normal rate of interest as per Supply Code Regulations. Accordingly, the Representatives </w:t>
      </w:r>
      <w:r w:rsidR="00A8360D">
        <w:rPr>
          <w:rFonts w:ascii="Times New Roman" w:hAnsi="Times New Roman" w:cs="Times New Roman"/>
          <w:sz w:val="28"/>
          <w:szCs w:val="28"/>
        </w:rPr>
        <w:t>of both</w:t>
      </w:r>
      <w:r w:rsidR="00C47A3A">
        <w:rPr>
          <w:rFonts w:ascii="Times New Roman" w:hAnsi="Times New Roman" w:cs="Times New Roman"/>
          <w:sz w:val="28"/>
          <w:szCs w:val="28"/>
        </w:rPr>
        <w:t xml:space="preserve"> the sides, on being directed, agreed to reconcile mutually the figures of interest on 21.09.2020 at 12.00 Noon </w:t>
      </w:r>
      <w:r w:rsidR="00C47A3A">
        <w:rPr>
          <w:rFonts w:ascii="Times New Roman" w:hAnsi="Times New Roman" w:cs="Times New Roman"/>
          <w:sz w:val="28"/>
          <w:szCs w:val="28"/>
        </w:rPr>
        <w:lastRenderedPageBreak/>
        <w:t xml:space="preserve">in the office of the Sr. Xen, </w:t>
      </w:r>
      <w:r w:rsidR="00B81239">
        <w:rPr>
          <w:rFonts w:ascii="Times New Roman" w:hAnsi="Times New Roman" w:cs="Times New Roman"/>
          <w:sz w:val="28"/>
          <w:szCs w:val="28"/>
        </w:rPr>
        <w:t>DS Aggar Nagar Division, PSPCL,</w:t>
      </w:r>
      <w:r w:rsidR="007C374C">
        <w:rPr>
          <w:rFonts w:ascii="Times New Roman" w:hAnsi="Times New Roman" w:cs="Times New Roman"/>
          <w:sz w:val="28"/>
          <w:szCs w:val="28"/>
        </w:rPr>
        <w:t xml:space="preserve"> </w:t>
      </w:r>
      <w:r w:rsidR="00C47A3A">
        <w:rPr>
          <w:rFonts w:ascii="Times New Roman" w:hAnsi="Times New Roman" w:cs="Times New Roman"/>
          <w:sz w:val="28"/>
          <w:szCs w:val="28"/>
        </w:rPr>
        <w:t>Ludhiana. N</w:t>
      </w:r>
      <w:r w:rsidR="00F51945">
        <w:rPr>
          <w:rFonts w:ascii="Times New Roman" w:hAnsi="Times New Roman" w:cs="Times New Roman"/>
          <w:sz w:val="28"/>
          <w:szCs w:val="28"/>
        </w:rPr>
        <w:t>ext hearing in this case was</w:t>
      </w:r>
      <w:r w:rsidR="00C47A3A">
        <w:rPr>
          <w:rFonts w:ascii="Times New Roman" w:hAnsi="Times New Roman" w:cs="Times New Roman"/>
          <w:sz w:val="28"/>
          <w:szCs w:val="28"/>
        </w:rPr>
        <w:t xml:space="preserve"> held in this Cour</w:t>
      </w:r>
      <w:r w:rsidR="00F51945">
        <w:rPr>
          <w:rFonts w:ascii="Times New Roman" w:hAnsi="Times New Roman" w:cs="Times New Roman"/>
          <w:sz w:val="28"/>
          <w:szCs w:val="28"/>
        </w:rPr>
        <w:t>t on 05.10.2020 at 12.30 PM to sort out</w:t>
      </w:r>
      <w:r w:rsidR="00C47A3A">
        <w:rPr>
          <w:rFonts w:ascii="Times New Roman" w:hAnsi="Times New Roman" w:cs="Times New Roman"/>
          <w:sz w:val="28"/>
          <w:szCs w:val="28"/>
        </w:rPr>
        <w:t xml:space="preserve"> t</w:t>
      </w:r>
      <w:r w:rsidR="00F51945">
        <w:rPr>
          <w:rFonts w:ascii="Times New Roman" w:hAnsi="Times New Roman" w:cs="Times New Roman"/>
          <w:sz w:val="28"/>
          <w:szCs w:val="28"/>
        </w:rPr>
        <w:t xml:space="preserve">he points of difference, </w:t>
      </w:r>
      <w:r w:rsidR="00C47A3A">
        <w:rPr>
          <w:rFonts w:ascii="Times New Roman" w:hAnsi="Times New Roman" w:cs="Times New Roman"/>
          <w:sz w:val="28"/>
          <w:szCs w:val="28"/>
        </w:rPr>
        <w:t>relating to calculations/refund of interest at norma</w:t>
      </w:r>
      <w:r w:rsidR="00B81239">
        <w:rPr>
          <w:rFonts w:ascii="Times New Roman" w:hAnsi="Times New Roman" w:cs="Times New Roman"/>
          <w:sz w:val="28"/>
          <w:szCs w:val="28"/>
        </w:rPr>
        <w:t xml:space="preserve">l rates alongwith the issue of </w:t>
      </w:r>
      <w:r w:rsidR="00C47A3A">
        <w:rPr>
          <w:rFonts w:ascii="Times New Roman" w:hAnsi="Times New Roman" w:cs="Times New Roman"/>
          <w:sz w:val="28"/>
          <w:szCs w:val="28"/>
        </w:rPr>
        <w:t>claim of the Appellant for payment of pe</w:t>
      </w:r>
      <w:r w:rsidR="00DE6338">
        <w:rPr>
          <w:rFonts w:ascii="Times New Roman" w:hAnsi="Times New Roman" w:cs="Times New Roman"/>
          <w:sz w:val="28"/>
          <w:szCs w:val="28"/>
        </w:rPr>
        <w:t>nal interest</w:t>
      </w:r>
      <w:r w:rsidR="00C47A3A">
        <w:rPr>
          <w:rFonts w:ascii="Times New Roman" w:hAnsi="Times New Roman" w:cs="Times New Roman"/>
          <w:sz w:val="28"/>
          <w:szCs w:val="28"/>
        </w:rPr>
        <w:t xml:space="preserve">. </w:t>
      </w:r>
    </w:p>
    <w:p w:rsidR="004A32FD" w:rsidRPr="00270770" w:rsidRDefault="0077574D" w:rsidP="004A32FD">
      <w:pPr>
        <w:pStyle w:val="NoSpacing"/>
        <w:numPr>
          <w:ilvl w:val="0"/>
          <w:numId w:val="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 the hearing held on 05.10.2020,</w:t>
      </w:r>
      <w:r w:rsidR="007C374C">
        <w:rPr>
          <w:rFonts w:ascii="Times New Roman" w:hAnsi="Times New Roman" w:cs="Times New Roman"/>
          <w:sz w:val="28"/>
          <w:szCs w:val="28"/>
        </w:rPr>
        <w:t xml:space="preserve"> </w:t>
      </w:r>
      <w:r w:rsidR="00F55F86">
        <w:rPr>
          <w:rFonts w:ascii="Times New Roman" w:hAnsi="Times New Roman" w:cs="Times New Roman"/>
          <w:sz w:val="28"/>
          <w:szCs w:val="28"/>
        </w:rPr>
        <w:t>the Appellant</w:t>
      </w:r>
      <w:r w:rsidR="0023342C">
        <w:rPr>
          <w:rFonts w:ascii="Times New Roman" w:hAnsi="Times New Roman" w:cs="Times New Roman"/>
          <w:sz w:val="28"/>
          <w:szCs w:val="28"/>
        </w:rPr>
        <w:t xml:space="preserve"> was given the details of the amount of interest on Securities due/refundable by the Addl. S.E/DS Estate Division (Spl.), Ludhiana (Respondent). The Appellant was apprised by the Respondent that the said amount had been worked out in terms of provisions contained in Regulation 17.1 to 17.3 of Supply Code-2007</w:t>
      </w:r>
      <w:r w:rsidR="008E2A42">
        <w:rPr>
          <w:rFonts w:ascii="Times New Roman" w:hAnsi="Times New Roman" w:cs="Times New Roman"/>
          <w:sz w:val="28"/>
          <w:szCs w:val="28"/>
        </w:rPr>
        <w:t xml:space="preserve"> further</w:t>
      </w:r>
      <w:r w:rsidR="0023342C">
        <w:rPr>
          <w:rFonts w:ascii="Times New Roman" w:hAnsi="Times New Roman" w:cs="Times New Roman"/>
          <w:sz w:val="28"/>
          <w:szCs w:val="28"/>
        </w:rPr>
        <w:t xml:space="preserve"> amended by Regulation 17.1</w:t>
      </w:r>
      <w:r w:rsidR="00835173">
        <w:rPr>
          <w:rFonts w:ascii="Times New Roman" w:hAnsi="Times New Roman" w:cs="Times New Roman"/>
          <w:sz w:val="28"/>
          <w:szCs w:val="28"/>
        </w:rPr>
        <w:t xml:space="preserve"> </w:t>
      </w:r>
      <w:r w:rsidR="008E2A42">
        <w:rPr>
          <w:rFonts w:ascii="Times New Roman" w:hAnsi="Times New Roman" w:cs="Times New Roman"/>
          <w:sz w:val="28"/>
          <w:szCs w:val="28"/>
        </w:rPr>
        <w:t>&amp;</w:t>
      </w:r>
      <w:r w:rsidR="00835173">
        <w:rPr>
          <w:rFonts w:ascii="Times New Roman" w:hAnsi="Times New Roman" w:cs="Times New Roman"/>
          <w:sz w:val="28"/>
          <w:szCs w:val="28"/>
        </w:rPr>
        <w:t xml:space="preserve"> </w:t>
      </w:r>
      <w:r w:rsidR="008E2A42">
        <w:rPr>
          <w:rFonts w:ascii="Times New Roman" w:hAnsi="Times New Roman" w:cs="Times New Roman"/>
          <w:sz w:val="28"/>
          <w:szCs w:val="28"/>
        </w:rPr>
        <w:t>17.2</w:t>
      </w:r>
      <w:r w:rsidR="00835173">
        <w:rPr>
          <w:rFonts w:ascii="Times New Roman" w:hAnsi="Times New Roman" w:cs="Times New Roman"/>
          <w:sz w:val="28"/>
          <w:szCs w:val="28"/>
        </w:rPr>
        <w:t xml:space="preserve"> </w:t>
      </w:r>
      <w:r w:rsidR="0023342C">
        <w:rPr>
          <w:rFonts w:ascii="Times New Roman" w:hAnsi="Times New Roman" w:cs="Times New Roman"/>
          <w:sz w:val="28"/>
          <w:szCs w:val="28"/>
        </w:rPr>
        <w:t>of</w:t>
      </w:r>
      <w:r w:rsidR="00835173">
        <w:rPr>
          <w:rFonts w:ascii="Times New Roman" w:hAnsi="Times New Roman" w:cs="Times New Roman"/>
          <w:sz w:val="28"/>
          <w:szCs w:val="28"/>
        </w:rPr>
        <w:t xml:space="preserve"> </w:t>
      </w:r>
      <w:r w:rsidR="0023342C">
        <w:rPr>
          <w:rFonts w:ascii="Times New Roman" w:hAnsi="Times New Roman" w:cs="Times New Roman"/>
          <w:sz w:val="28"/>
          <w:szCs w:val="28"/>
        </w:rPr>
        <w:t>Supply Code-2014</w:t>
      </w:r>
      <w:r w:rsidR="008E2A42">
        <w:rPr>
          <w:rFonts w:ascii="Times New Roman" w:hAnsi="Times New Roman" w:cs="Times New Roman"/>
          <w:sz w:val="28"/>
          <w:szCs w:val="28"/>
        </w:rPr>
        <w:t xml:space="preserve"> as</w:t>
      </w:r>
      <w:r w:rsidR="0023342C">
        <w:rPr>
          <w:rFonts w:ascii="Times New Roman" w:hAnsi="Times New Roman" w:cs="Times New Roman"/>
          <w:sz w:val="28"/>
          <w:szCs w:val="28"/>
        </w:rPr>
        <w:t xml:space="preserve"> applicable from time to time.</w:t>
      </w:r>
    </w:p>
    <w:p w:rsidR="00EE4F5D" w:rsidRPr="00023E42" w:rsidRDefault="00EE4F5D" w:rsidP="0067220C">
      <w:pPr>
        <w:pStyle w:val="NoSpacing"/>
        <w:numPr>
          <w:ilvl w:val="0"/>
          <w:numId w:val="2"/>
        </w:numPr>
        <w:spacing w:line="480" w:lineRule="auto"/>
        <w:ind w:left="709" w:right="-2" w:hanging="709"/>
        <w:jc w:val="both"/>
        <w:rPr>
          <w:rFonts w:ascii="Times New Roman" w:hAnsi="Times New Roman" w:cs="Times New Roman"/>
          <w:sz w:val="28"/>
          <w:szCs w:val="28"/>
        </w:rPr>
      </w:pPr>
      <w:r w:rsidRPr="00023E42">
        <w:rPr>
          <w:rFonts w:ascii="Times New Roman" w:hAnsi="Times New Roman" w:cs="Times New Roman"/>
          <w:b/>
          <w:bCs/>
          <w:sz w:val="28"/>
          <w:szCs w:val="28"/>
        </w:rPr>
        <w:t xml:space="preserve">Submissions of the Respondent </w:t>
      </w:r>
    </w:p>
    <w:p w:rsidR="00EE4F5D" w:rsidRDefault="00EE4F5D" w:rsidP="00EE4F5D">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EE4F5D" w:rsidRDefault="00EE4F5D" w:rsidP="00EE4F5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00581665">
        <w:rPr>
          <w:rFonts w:ascii="Times New Roman" w:hAnsi="Times New Roman" w:cs="Times New Roman"/>
          <w:sz w:val="28"/>
          <w:szCs w:val="28"/>
        </w:rPr>
        <w:t xml:space="preserve"> dated 14.09.2020,</w:t>
      </w:r>
      <w:r w:rsidRPr="00E2245F">
        <w:rPr>
          <w:rFonts w:ascii="Times New Roman" w:hAnsi="Times New Roman" w:cs="Times New Roman"/>
          <w:sz w:val="28"/>
          <w:szCs w:val="28"/>
        </w:rPr>
        <w:t xml:space="preserve">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8B5C6D" w:rsidRPr="00611792" w:rsidRDefault="00F87122" w:rsidP="00EF7AB7">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 statement showing</w:t>
      </w:r>
      <w:r w:rsidR="00EB178B">
        <w:rPr>
          <w:rFonts w:ascii="Times New Roman" w:hAnsi="Times New Roman" w:cs="Times New Roman"/>
          <w:sz w:val="28"/>
          <w:szCs w:val="28"/>
        </w:rPr>
        <w:t xml:space="preserve"> amount of </w:t>
      </w:r>
      <w:r w:rsidR="00EB178B" w:rsidRPr="00F749C2">
        <w:rPr>
          <w:rFonts w:ascii="Times New Roman" w:hAnsi="Times New Roman" w:cs="Times New Roman"/>
          <w:bCs/>
          <w:iCs/>
          <w:sz w:val="28"/>
          <w:szCs w:val="28"/>
        </w:rPr>
        <w:t>₹</w:t>
      </w:r>
      <w:r>
        <w:rPr>
          <w:rFonts w:ascii="Times New Roman" w:hAnsi="Times New Roman" w:cs="Times New Roman"/>
          <w:bCs/>
          <w:iCs/>
          <w:sz w:val="28"/>
          <w:szCs w:val="28"/>
        </w:rPr>
        <w:t xml:space="preserve"> 9,506/- </w:t>
      </w:r>
      <w:r w:rsidR="00EB178B">
        <w:rPr>
          <w:rFonts w:ascii="Times New Roman" w:hAnsi="Times New Roman" w:cs="Times New Roman"/>
          <w:bCs/>
          <w:iCs/>
          <w:sz w:val="28"/>
          <w:szCs w:val="28"/>
        </w:rPr>
        <w:t xml:space="preserve">as refundable on account </w:t>
      </w:r>
      <w:r w:rsidR="008C66D0">
        <w:rPr>
          <w:rFonts w:ascii="Times New Roman" w:hAnsi="Times New Roman" w:cs="Times New Roman"/>
          <w:sz w:val="28"/>
          <w:szCs w:val="28"/>
        </w:rPr>
        <w:t>of ACD/</w:t>
      </w:r>
      <w:r w:rsidR="00611792">
        <w:rPr>
          <w:rFonts w:ascii="Times New Roman" w:hAnsi="Times New Roman" w:cs="Times New Roman"/>
          <w:sz w:val="28"/>
          <w:szCs w:val="28"/>
        </w:rPr>
        <w:t>Security</w:t>
      </w:r>
      <w:r w:rsidR="008C66D0">
        <w:rPr>
          <w:rFonts w:ascii="Times New Roman" w:hAnsi="Times New Roman" w:cs="Times New Roman"/>
          <w:sz w:val="28"/>
          <w:szCs w:val="28"/>
        </w:rPr>
        <w:t xml:space="preserve"> (Consumption) </w:t>
      </w:r>
      <w:r w:rsidR="00EB178B">
        <w:rPr>
          <w:rFonts w:ascii="Times New Roman" w:hAnsi="Times New Roman" w:cs="Times New Roman"/>
          <w:sz w:val="28"/>
          <w:szCs w:val="28"/>
        </w:rPr>
        <w:t xml:space="preserve">and Security (Meter) </w:t>
      </w:r>
      <w:r>
        <w:rPr>
          <w:rFonts w:ascii="Times New Roman" w:hAnsi="Times New Roman" w:cs="Times New Roman"/>
          <w:sz w:val="28"/>
          <w:szCs w:val="28"/>
        </w:rPr>
        <w:t xml:space="preserve">with interest from 01.04.2008 to </w:t>
      </w:r>
      <w:r w:rsidR="00A651A0">
        <w:rPr>
          <w:rFonts w:ascii="Times New Roman" w:hAnsi="Times New Roman" w:cs="Times New Roman"/>
          <w:sz w:val="28"/>
          <w:szCs w:val="28"/>
        </w:rPr>
        <w:t xml:space="preserve">31.03.2019 </w:t>
      </w:r>
      <w:r w:rsidR="00EB178B">
        <w:rPr>
          <w:rFonts w:ascii="Times New Roman" w:hAnsi="Times New Roman" w:cs="Times New Roman"/>
          <w:sz w:val="28"/>
          <w:szCs w:val="28"/>
        </w:rPr>
        <w:t xml:space="preserve">in respect </w:t>
      </w:r>
      <w:r w:rsidR="008C66D0">
        <w:rPr>
          <w:rFonts w:ascii="Times New Roman" w:hAnsi="Times New Roman" w:cs="Times New Roman"/>
          <w:sz w:val="28"/>
          <w:szCs w:val="28"/>
        </w:rPr>
        <w:t>of A</w:t>
      </w:r>
      <w:r w:rsidR="00EB178B">
        <w:rPr>
          <w:rFonts w:ascii="Times New Roman" w:hAnsi="Times New Roman" w:cs="Times New Roman"/>
          <w:sz w:val="28"/>
          <w:szCs w:val="28"/>
        </w:rPr>
        <w:t>ccount N</w:t>
      </w:r>
      <w:r w:rsidR="008C66D0">
        <w:rPr>
          <w:rFonts w:ascii="Times New Roman" w:hAnsi="Times New Roman" w:cs="Times New Roman"/>
          <w:sz w:val="28"/>
          <w:szCs w:val="28"/>
        </w:rPr>
        <w:t xml:space="preserve">o. 3002348208 </w:t>
      </w:r>
      <w:r>
        <w:rPr>
          <w:rFonts w:ascii="Times New Roman" w:hAnsi="Times New Roman" w:cs="Times New Roman"/>
          <w:sz w:val="28"/>
          <w:szCs w:val="28"/>
        </w:rPr>
        <w:t xml:space="preserve">was submitted to the </w:t>
      </w:r>
      <w:r>
        <w:rPr>
          <w:rFonts w:ascii="Times New Roman" w:hAnsi="Times New Roman" w:cs="Times New Roman"/>
          <w:sz w:val="28"/>
          <w:szCs w:val="28"/>
        </w:rPr>
        <w:lastRenderedPageBreak/>
        <w:t>Forum during proceedings dated 21.07.2020</w:t>
      </w:r>
      <w:r w:rsidR="00EB178B">
        <w:rPr>
          <w:rFonts w:ascii="Times New Roman" w:hAnsi="Times New Roman" w:cs="Times New Roman"/>
          <w:sz w:val="28"/>
          <w:szCs w:val="28"/>
        </w:rPr>
        <w:t>.</w:t>
      </w:r>
      <w:r w:rsidR="006B5A46">
        <w:rPr>
          <w:rFonts w:ascii="Times New Roman" w:hAnsi="Times New Roman" w:cs="Times New Roman"/>
          <w:sz w:val="28"/>
          <w:szCs w:val="28"/>
        </w:rPr>
        <w:t xml:space="preserve"> </w:t>
      </w:r>
      <w:r w:rsidR="00437617">
        <w:rPr>
          <w:rFonts w:ascii="Times New Roman" w:hAnsi="Times New Roman" w:cs="Times New Roman"/>
          <w:sz w:val="28"/>
          <w:szCs w:val="28"/>
        </w:rPr>
        <w:t xml:space="preserve">But, </w:t>
      </w:r>
      <w:r w:rsidR="00437617">
        <w:rPr>
          <w:rFonts w:ascii="Times New Roman" w:hAnsi="Times New Roman" w:cs="Times New Roman"/>
          <w:bCs/>
          <w:iCs/>
          <w:sz w:val="28"/>
          <w:szCs w:val="28"/>
        </w:rPr>
        <w:t>t</w:t>
      </w:r>
      <w:r w:rsidR="008C66D0">
        <w:rPr>
          <w:rFonts w:ascii="Times New Roman" w:hAnsi="Times New Roman" w:cs="Times New Roman"/>
          <w:bCs/>
          <w:iCs/>
          <w:sz w:val="28"/>
          <w:szCs w:val="28"/>
        </w:rPr>
        <w:t xml:space="preserve">he </w:t>
      </w:r>
      <w:r w:rsidR="00611792">
        <w:rPr>
          <w:rFonts w:ascii="Times New Roman" w:hAnsi="Times New Roman" w:cs="Times New Roman"/>
          <w:bCs/>
          <w:iCs/>
          <w:sz w:val="28"/>
          <w:szCs w:val="28"/>
        </w:rPr>
        <w:t>Forum</w:t>
      </w:r>
      <w:r w:rsidR="00D72EEC">
        <w:rPr>
          <w:rFonts w:ascii="Times New Roman" w:hAnsi="Times New Roman" w:cs="Times New Roman"/>
          <w:bCs/>
          <w:iCs/>
          <w:sz w:val="28"/>
          <w:szCs w:val="28"/>
        </w:rPr>
        <w:t xml:space="preserve"> decided to allow</w:t>
      </w:r>
      <w:r w:rsidR="008C66D0">
        <w:rPr>
          <w:rFonts w:ascii="Times New Roman" w:hAnsi="Times New Roman" w:cs="Times New Roman"/>
          <w:bCs/>
          <w:iCs/>
          <w:sz w:val="28"/>
          <w:szCs w:val="28"/>
        </w:rPr>
        <w:t xml:space="preserve"> the interest upto</w:t>
      </w:r>
      <w:r w:rsidR="00BD4ED8">
        <w:rPr>
          <w:rFonts w:ascii="Times New Roman" w:hAnsi="Times New Roman" w:cs="Times New Roman"/>
          <w:bCs/>
          <w:iCs/>
          <w:sz w:val="28"/>
          <w:szCs w:val="28"/>
        </w:rPr>
        <w:t xml:space="preserve">date of </w:t>
      </w:r>
      <w:r w:rsidR="008C66D0">
        <w:rPr>
          <w:rFonts w:ascii="Times New Roman" w:hAnsi="Times New Roman" w:cs="Times New Roman"/>
          <w:bCs/>
          <w:iCs/>
          <w:sz w:val="28"/>
          <w:szCs w:val="28"/>
        </w:rPr>
        <w:t>the payme</w:t>
      </w:r>
      <w:r w:rsidR="00D72EEC">
        <w:rPr>
          <w:rFonts w:ascii="Times New Roman" w:hAnsi="Times New Roman" w:cs="Times New Roman"/>
          <w:bCs/>
          <w:iCs/>
          <w:sz w:val="28"/>
          <w:szCs w:val="28"/>
        </w:rPr>
        <w:t>nt of amount. Accordingly,</w:t>
      </w:r>
      <w:r w:rsidR="00272D62">
        <w:rPr>
          <w:rFonts w:ascii="Times New Roman" w:hAnsi="Times New Roman" w:cs="Times New Roman"/>
          <w:bCs/>
          <w:iCs/>
          <w:sz w:val="28"/>
          <w:szCs w:val="28"/>
        </w:rPr>
        <w:t xml:space="preserve"> </w:t>
      </w:r>
      <w:r w:rsidR="006A50B7">
        <w:rPr>
          <w:rFonts w:ascii="Times New Roman" w:hAnsi="Times New Roman" w:cs="Times New Roman"/>
          <w:bCs/>
          <w:iCs/>
          <w:sz w:val="28"/>
          <w:szCs w:val="28"/>
        </w:rPr>
        <w:t xml:space="preserve">as </w:t>
      </w:r>
      <w:r w:rsidR="008C66D0">
        <w:rPr>
          <w:rFonts w:ascii="Times New Roman" w:hAnsi="Times New Roman" w:cs="Times New Roman"/>
          <w:bCs/>
          <w:iCs/>
          <w:sz w:val="28"/>
          <w:szCs w:val="28"/>
        </w:rPr>
        <w:t xml:space="preserve">per </w:t>
      </w:r>
      <w:r w:rsidR="00BD4ED8">
        <w:rPr>
          <w:rFonts w:ascii="Times New Roman" w:hAnsi="Times New Roman" w:cs="Times New Roman"/>
          <w:bCs/>
          <w:iCs/>
          <w:sz w:val="28"/>
          <w:szCs w:val="28"/>
        </w:rPr>
        <w:t>the said</w:t>
      </w:r>
      <w:r w:rsidR="008C66D0">
        <w:rPr>
          <w:rFonts w:ascii="Times New Roman" w:hAnsi="Times New Roman" w:cs="Times New Roman"/>
          <w:bCs/>
          <w:iCs/>
          <w:sz w:val="28"/>
          <w:szCs w:val="28"/>
        </w:rPr>
        <w:t xml:space="preserve"> decision</w:t>
      </w:r>
      <w:r w:rsidR="00BD4ED8">
        <w:rPr>
          <w:rFonts w:ascii="Times New Roman" w:hAnsi="Times New Roman" w:cs="Times New Roman"/>
          <w:bCs/>
          <w:iCs/>
          <w:sz w:val="28"/>
          <w:szCs w:val="28"/>
        </w:rPr>
        <w:t xml:space="preserve">, </w:t>
      </w:r>
      <w:r w:rsidR="008C66D0">
        <w:rPr>
          <w:rFonts w:ascii="Times New Roman" w:hAnsi="Times New Roman" w:cs="Times New Roman"/>
          <w:bCs/>
          <w:iCs/>
          <w:sz w:val="28"/>
          <w:szCs w:val="28"/>
        </w:rPr>
        <w:t xml:space="preserve">total </w:t>
      </w:r>
      <w:r w:rsidR="00A355CA">
        <w:rPr>
          <w:rFonts w:ascii="Times New Roman" w:hAnsi="Times New Roman" w:cs="Times New Roman"/>
          <w:bCs/>
          <w:iCs/>
          <w:sz w:val="28"/>
          <w:szCs w:val="28"/>
        </w:rPr>
        <w:t>refundable</w:t>
      </w:r>
      <w:r w:rsidR="008C66D0">
        <w:rPr>
          <w:rFonts w:ascii="Times New Roman" w:hAnsi="Times New Roman" w:cs="Times New Roman"/>
          <w:bCs/>
          <w:iCs/>
          <w:sz w:val="28"/>
          <w:szCs w:val="28"/>
        </w:rPr>
        <w:t xml:space="preserve">/payment of </w:t>
      </w:r>
      <w:r w:rsidR="008C66D0" w:rsidRPr="00F749C2">
        <w:rPr>
          <w:rFonts w:ascii="Times New Roman" w:hAnsi="Times New Roman" w:cs="Times New Roman"/>
          <w:bCs/>
          <w:iCs/>
          <w:sz w:val="28"/>
          <w:szCs w:val="28"/>
        </w:rPr>
        <w:t>₹</w:t>
      </w:r>
      <w:r w:rsidR="008C66D0">
        <w:rPr>
          <w:rFonts w:ascii="Times New Roman" w:hAnsi="Times New Roman" w:cs="Times New Roman"/>
          <w:bCs/>
          <w:iCs/>
          <w:sz w:val="28"/>
          <w:szCs w:val="28"/>
        </w:rPr>
        <w:t xml:space="preserve"> 10,000</w:t>
      </w:r>
      <w:r w:rsidR="00D72EEC">
        <w:rPr>
          <w:rFonts w:ascii="Times New Roman" w:hAnsi="Times New Roman" w:cs="Times New Roman"/>
          <w:bCs/>
          <w:iCs/>
          <w:sz w:val="28"/>
          <w:szCs w:val="28"/>
        </w:rPr>
        <w:t>/-</w:t>
      </w:r>
      <w:r w:rsidR="008C66D0">
        <w:rPr>
          <w:rFonts w:ascii="Times New Roman" w:hAnsi="Times New Roman" w:cs="Times New Roman"/>
          <w:bCs/>
          <w:iCs/>
          <w:sz w:val="28"/>
          <w:szCs w:val="28"/>
        </w:rPr>
        <w:t xml:space="preserve"> was calculated which was </w:t>
      </w:r>
      <w:r w:rsidR="00BD4ED8">
        <w:rPr>
          <w:rFonts w:ascii="Times New Roman" w:hAnsi="Times New Roman" w:cs="Times New Roman"/>
          <w:bCs/>
          <w:iCs/>
          <w:sz w:val="28"/>
          <w:szCs w:val="28"/>
        </w:rPr>
        <w:t xml:space="preserve">on account of </w:t>
      </w:r>
      <w:r w:rsidR="008C66D0">
        <w:rPr>
          <w:rFonts w:ascii="Times New Roman" w:hAnsi="Times New Roman" w:cs="Times New Roman"/>
          <w:bCs/>
          <w:iCs/>
          <w:sz w:val="28"/>
          <w:szCs w:val="28"/>
        </w:rPr>
        <w:t>ACD/Security (</w:t>
      </w:r>
      <w:r w:rsidR="00695609">
        <w:rPr>
          <w:rFonts w:ascii="Times New Roman" w:hAnsi="Times New Roman" w:cs="Times New Roman"/>
          <w:bCs/>
          <w:iCs/>
          <w:sz w:val="28"/>
          <w:szCs w:val="28"/>
        </w:rPr>
        <w:t>Consumption</w:t>
      </w:r>
      <w:r w:rsidR="00BD4ED8">
        <w:rPr>
          <w:rFonts w:ascii="Times New Roman" w:hAnsi="Times New Roman" w:cs="Times New Roman"/>
          <w:bCs/>
          <w:iCs/>
          <w:sz w:val="28"/>
          <w:szCs w:val="28"/>
        </w:rPr>
        <w:t>)</w:t>
      </w:r>
      <w:r w:rsidR="008C66D0">
        <w:rPr>
          <w:rFonts w:ascii="Times New Roman" w:hAnsi="Times New Roman" w:cs="Times New Roman"/>
          <w:bCs/>
          <w:iCs/>
          <w:sz w:val="28"/>
          <w:szCs w:val="28"/>
        </w:rPr>
        <w:t xml:space="preserve"> and </w:t>
      </w:r>
      <w:r w:rsidR="00BD4ED8">
        <w:rPr>
          <w:rFonts w:ascii="Times New Roman" w:hAnsi="Times New Roman" w:cs="Times New Roman"/>
          <w:bCs/>
          <w:iCs/>
          <w:sz w:val="28"/>
          <w:szCs w:val="28"/>
        </w:rPr>
        <w:t xml:space="preserve">Security (Meter) </w:t>
      </w:r>
      <w:r w:rsidR="00A355CA">
        <w:rPr>
          <w:rFonts w:ascii="Times New Roman" w:hAnsi="Times New Roman" w:cs="Times New Roman"/>
          <w:bCs/>
          <w:iCs/>
          <w:sz w:val="28"/>
          <w:szCs w:val="28"/>
        </w:rPr>
        <w:t xml:space="preserve">and </w:t>
      </w:r>
      <w:r w:rsidR="008C66D0">
        <w:rPr>
          <w:rFonts w:ascii="Times New Roman" w:hAnsi="Times New Roman" w:cs="Times New Roman"/>
          <w:bCs/>
          <w:iCs/>
          <w:sz w:val="28"/>
          <w:szCs w:val="28"/>
        </w:rPr>
        <w:t>interest thereon for the period 01.04.2008 to 30.09.2020.</w:t>
      </w:r>
    </w:p>
    <w:p w:rsidR="00611792" w:rsidRDefault="003176DF" w:rsidP="003176DF">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 per Supply Code-2007, the interest on ACD/S</w:t>
      </w:r>
      <w:r w:rsidR="0022522D">
        <w:rPr>
          <w:rFonts w:ascii="Times New Roman" w:hAnsi="Times New Roman" w:cs="Times New Roman"/>
          <w:sz w:val="28"/>
          <w:szCs w:val="28"/>
        </w:rPr>
        <w:t xml:space="preserve">ecurity (Consumption) and Security (Meter) was </w:t>
      </w:r>
      <w:r>
        <w:rPr>
          <w:rFonts w:ascii="Times New Roman" w:hAnsi="Times New Roman" w:cs="Times New Roman"/>
          <w:sz w:val="28"/>
          <w:szCs w:val="28"/>
        </w:rPr>
        <w:t>payable from 01.04.2008.</w:t>
      </w:r>
    </w:p>
    <w:p w:rsidR="003176DF" w:rsidRDefault="004F4083" w:rsidP="00C9299D">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As per the letter dated 08.01.2018 of the Appellant, </w:t>
      </w:r>
      <w:r w:rsidR="003120CF">
        <w:rPr>
          <w:rFonts w:ascii="Times New Roman" w:hAnsi="Times New Roman" w:cs="Times New Roman"/>
          <w:sz w:val="28"/>
          <w:szCs w:val="28"/>
        </w:rPr>
        <w:t>he acquired the property (where</w:t>
      </w:r>
      <w:r w:rsidR="00B6719C">
        <w:rPr>
          <w:rFonts w:ascii="Times New Roman" w:hAnsi="Times New Roman" w:cs="Times New Roman"/>
          <w:sz w:val="28"/>
          <w:szCs w:val="28"/>
        </w:rPr>
        <w:t xml:space="preserve"> electricity c</w:t>
      </w:r>
      <w:r>
        <w:rPr>
          <w:rFonts w:ascii="Times New Roman" w:hAnsi="Times New Roman" w:cs="Times New Roman"/>
          <w:sz w:val="28"/>
          <w:szCs w:val="28"/>
        </w:rPr>
        <w:t xml:space="preserve">onnection was installed) as per </w:t>
      </w:r>
      <w:r w:rsidR="00B6719C">
        <w:rPr>
          <w:rFonts w:ascii="Times New Roman" w:hAnsi="Times New Roman" w:cs="Times New Roman"/>
          <w:sz w:val="28"/>
          <w:szCs w:val="28"/>
        </w:rPr>
        <w:t xml:space="preserve">orders </w:t>
      </w:r>
      <w:r>
        <w:rPr>
          <w:rFonts w:ascii="Times New Roman" w:hAnsi="Times New Roman" w:cs="Times New Roman"/>
          <w:sz w:val="28"/>
          <w:szCs w:val="28"/>
        </w:rPr>
        <w:t xml:space="preserve">of Civil Court </w:t>
      </w:r>
      <w:r w:rsidR="00BF07EB">
        <w:rPr>
          <w:rFonts w:ascii="Times New Roman" w:hAnsi="Times New Roman" w:cs="Times New Roman"/>
          <w:sz w:val="28"/>
          <w:szCs w:val="28"/>
        </w:rPr>
        <w:t>and became</w:t>
      </w:r>
      <w:r w:rsidR="00653B66">
        <w:rPr>
          <w:rFonts w:ascii="Times New Roman" w:hAnsi="Times New Roman" w:cs="Times New Roman"/>
          <w:sz w:val="28"/>
          <w:szCs w:val="28"/>
        </w:rPr>
        <w:t xml:space="preserve"> </w:t>
      </w:r>
      <w:r w:rsidR="005B4590">
        <w:rPr>
          <w:rFonts w:ascii="Times New Roman" w:hAnsi="Times New Roman" w:cs="Times New Roman"/>
          <w:sz w:val="28"/>
          <w:szCs w:val="28"/>
        </w:rPr>
        <w:t>the</w:t>
      </w:r>
      <w:r>
        <w:rPr>
          <w:rFonts w:ascii="Times New Roman" w:hAnsi="Times New Roman" w:cs="Times New Roman"/>
          <w:sz w:val="28"/>
          <w:szCs w:val="28"/>
        </w:rPr>
        <w:t xml:space="preserve"> ow</w:t>
      </w:r>
      <w:r w:rsidR="003120CF">
        <w:rPr>
          <w:rFonts w:ascii="Times New Roman" w:hAnsi="Times New Roman" w:cs="Times New Roman"/>
          <w:sz w:val="28"/>
          <w:szCs w:val="28"/>
        </w:rPr>
        <w:t xml:space="preserve">ner of the </w:t>
      </w:r>
      <w:r w:rsidR="00321B64">
        <w:rPr>
          <w:rFonts w:ascii="Times New Roman" w:hAnsi="Times New Roman" w:cs="Times New Roman"/>
          <w:sz w:val="28"/>
          <w:szCs w:val="28"/>
        </w:rPr>
        <w:t>said property.  In this connection, as per law, the Appellant</w:t>
      </w:r>
      <w:r>
        <w:rPr>
          <w:rFonts w:ascii="Times New Roman" w:hAnsi="Times New Roman" w:cs="Times New Roman"/>
          <w:sz w:val="28"/>
          <w:szCs w:val="28"/>
        </w:rPr>
        <w:t xml:space="preserve"> had no right</w:t>
      </w:r>
      <w:r w:rsidR="00B6719C">
        <w:rPr>
          <w:rFonts w:ascii="Times New Roman" w:hAnsi="Times New Roman" w:cs="Times New Roman"/>
          <w:sz w:val="28"/>
          <w:szCs w:val="28"/>
        </w:rPr>
        <w:t xml:space="preserve"> to clai</w:t>
      </w:r>
      <w:r w:rsidR="003120CF">
        <w:rPr>
          <w:rFonts w:ascii="Times New Roman" w:hAnsi="Times New Roman" w:cs="Times New Roman"/>
          <w:sz w:val="28"/>
          <w:szCs w:val="28"/>
        </w:rPr>
        <w:t>m this</w:t>
      </w:r>
      <w:r w:rsidR="00B6719C">
        <w:rPr>
          <w:rFonts w:ascii="Times New Roman" w:hAnsi="Times New Roman" w:cs="Times New Roman"/>
          <w:sz w:val="28"/>
          <w:szCs w:val="28"/>
        </w:rPr>
        <w:t xml:space="preserve"> refund prior to </w:t>
      </w:r>
      <w:r>
        <w:rPr>
          <w:rFonts w:ascii="Times New Roman" w:hAnsi="Times New Roman" w:cs="Times New Roman"/>
          <w:sz w:val="28"/>
          <w:szCs w:val="28"/>
        </w:rPr>
        <w:t xml:space="preserve">the date of </w:t>
      </w:r>
      <w:r w:rsidR="00B6719C">
        <w:rPr>
          <w:rFonts w:ascii="Times New Roman" w:hAnsi="Times New Roman" w:cs="Times New Roman"/>
          <w:sz w:val="28"/>
          <w:szCs w:val="28"/>
        </w:rPr>
        <w:t>orders</w:t>
      </w:r>
      <w:r>
        <w:rPr>
          <w:rFonts w:ascii="Times New Roman" w:hAnsi="Times New Roman" w:cs="Times New Roman"/>
          <w:sz w:val="28"/>
          <w:szCs w:val="28"/>
        </w:rPr>
        <w:t xml:space="preserve"> passed by Civil Court</w:t>
      </w:r>
      <w:r w:rsidR="004823CD">
        <w:rPr>
          <w:rFonts w:ascii="Times New Roman" w:hAnsi="Times New Roman" w:cs="Times New Roman"/>
          <w:sz w:val="28"/>
          <w:szCs w:val="28"/>
        </w:rPr>
        <w:t>. Therefore,</w:t>
      </w:r>
      <w:r w:rsidR="00B6719C">
        <w:rPr>
          <w:rFonts w:ascii="Times New Roman" w:hAnsi="Times New Roman" w:cs="Times New Roman"/>
          <w:sz w:val="28"/>
          <w:szCs w:val="28"/>
        </w:rPr>
        <w:t xml:space="preserve"> the claim </w:t>
      </w:r>
      <w:r w:rsidR="004823CD">
        <w:rPr>
          <w:rFonts w:ascii="Times New Roman" w:hAnsi="Times New Roman" w:cs="Times New Roman"/>
          <w:sz w:val="28"/>
          <w:szCs w:val="28"/>
        </w:rPr>
        <w:t xml:space="preserve">of the Appellant </w:t>
      </w:r>
      <w:r w:rsidR="00B6719C">
        <w:rPr>
          <w:rFonts w:ascii="Times New Roman" w:hAnsi="Times New Roman" w:cs="Times New Roman"/>
          <w:sz w:val="28"/>
          <w:szCs w:val="28"/>
        </w:rPr>
        <w:t xml:space="preserve">for penal interest </w:t>
      </w:r>
      <w:r w:rsidR="004823CD">
        <w:rPr>
          <w:rFonts w:ascii="Times New Roman" w:hAnsi="Times New Roman" w:cs="Times New Roman"/>
          <w:sz w:val="28"/>
          <w:szCs w:val="28"/>
        </w:rPr>
        <w:t>prior to 2018 was not maintainable.</w:t>
      </w:r>
    </w:p>
    <w:p w:rsidR="005B4590" w:rsidRPr="00893543" w:rsidRDefault="000D6A8C" w:rsidP="00893543">
      <w:pPr>
        <w:pStyle w:val="ListParagraph"/>
        <w:numPr>
          <w:ilvl w:val="0"/>
          <w:numId w:val="5"/>
        </w:numPr>
        <w:spacing w:line="480" w:lineRule="auto"/>
        <w:ind w:left="709" w:right="-2" w:hanging="709"/>
        <w:jc w:val="both"/>
        <w:rPr>
          <w:rFonts w:ascii="Times New Roman" w:hAnsi="Times New Roman" w:cs="Times New Roman"/>
          <w:sz w:val="28"/>
          <w:szCs w:val="28"/>
        </w:rPr>
      </w:pPr>
      <w:r w:rsidRPr="00893543">
        <w:rPr>
          <w:rFonts w:ascii="Times New Roman" w:hAnsi="Times New Roman" w:cs="Times New Roman"/>
          <w:sz w:val="28"/>
          <w:szCs w:val="28"/>
        </w:rPr>
        <w:t xml:space="preserve">The </w:t>
      </w:r>
      <w:r w:rsidR="00446BF9" w:rsidRPr="00893543">
        <w:rPr>
          <w:rFonts w:ascii="Times New Roman" w:hAnsi="Times New Roman" w:cs="Times New Roman"/>
          <w:sz w:val="28"/>
          <w:szCs w:val="28"/>
        </w:rPr>
        <w:t>Respondent had not received the order</w:t>
      </w:r>
      <w:r w:rsidR="005F5526" w:rsidRPr="00893543">
        <w:rPr>
          <w:rFonts w:ascii="Times New Roman" w:hAnsi="Times New Roman" w:cs="Times New Roman"/>
          <w:sz w:val="28"/>
          <w:szCs w:val="28"/>
        </w:rPr>
        <w:t xml:space="preserve"> dated 21.</w:t>
      </w:r>
      <w:r w:rsidRPr="00893543">
        <w:rPr>
          <w:rFonts w:ascii="Times New Roman" w:hAnsi="Times New Roman" w:cs="Times New Roman"/>
          <w:sz w:val="28"/>
          <w:szCs w:val="28"/>
        </w:rPr>
        <w:t xml:space="preserve">07.2020 of the Forum </w:t>
      </w:r>
      <w:r w:rsidR="00446BF9" w:rsidRPr="00893543">
        <w:rPr>
          <w:rFonts w:ascii="Times New Roman" w:hAnsi="Times New Roman" w:cs="Times New Roman"/>
          <w:sz w:val="28"/>
          <w:szCs w:val="28"/>
        </w:rPr>
        <w:t xml:space="preserve">and letter no. </w:t>
      </w:r>
      <w:r w:rsidR="00893543" w:rsidRPr="00893543">
        <w:rPr>
          <w:rFonts w:ascii="Times New Roman" w:hAnsi="Times New Roman" w:cs="Times New Roman"/>
          <w:sz w:val="28"/>
          <w:szCs w:val="28"/>
        </w:rPr>
        <w:t>2066/T-213 dated 28.07.2020 submitted by the Appellant with</w:t>
      </w:r>
      <w:r w:rsidR="00587C31">
        <w:rPr>
          <w:rFonts w:ascii="Times New Roman" w:hAnsi="Times New Roman" w:cs="Times New Roman"/>
          <w:sz w:val="28"/>
          <w:szCs w:val="28"/>
        </w:rPr>
        <w:t xml:space="preserve"> the</w:t>
      </w:r>
      <w:r w:rsidR="00893543" w:rsidRPr="00893543">
        <w:rPr>
          <w:rFonts w:ascii="Times New Roman" w:hAnsi="Times New Roman" w:cs="Times New Roman"/>
          <w:sz w:val="28"/>
          <w:szCs w:val="28"/>
        </w:rPr>
        <w:t xml:space="preserve"> present Appeal had been addressed to ASE/DS Agar Nagar Division (Spl.), Ludhiana. </w:t>
      </w:r>
      <w:r w:rsidR="00893543" w:rsidRPr="00893543">
        <w:rPr>
          <w:rFonts w:ascii="Times New Roman" w:hAnsi="Times New Roman" w:cs="Times New Roman"/>
          <w:sz w:val="28"/>
          <w:szCs w:val="28"/>
        </w:rPr>
        <w:lastRenderedPageBreak/>
        <w:t>Actually, the Respondent had</w:t>
      </w:r>
      <w:r w:rsidRPr="00893543">
        <w:rPr>
          <w:rFonts w:ascii="Times New Roman" w:hAnsi="Times New Roman" w:cs="Times New Roman"/>
          <w:sz w:val="28"/>
          <w:szCs w:val="28"/>
        </w:rPr>
        <w:t xml:space="preserve"> not received </w:t>
      </w:r>
      <w:r w:rsidR="00893543" w:rsidRPr="00893543">
        <w:rPr>
          <w:rFonts w:ascii="Times New Roman" w:hAnsi="Times New Roman" w:cs="Times New Roman"/>
          <w:sz w:val="28"/>
          <w:szCs w:val="28"/>
        </w:rPr>
        <w:t xml:space="preserve">any letter from </w:t>
      </w:r>
      <w:r w:rsidR="00893543">
        <w:rPr>
          <w:rFonts w:ascii="Times New Roman" w:hAnsi="Times New Roman" w:cs="Times New Roman"/>
          <w:sz w:val="28"/>
          <w:szCs w:val="28"/>
        </w:rPr>
        <w:t xml:space="preserve">DS Agar Nagar Division (Spl.), Ludhiana </w:t>
      </w:r>
      <w:r w:rsidR="002F5263">
        <w:rPr>
          <w:rFonts w:ascii="Times New Roman" w:hAnsi="Times New Roman" w:cs="Times New Roman"/>
          <w:sz w:val="28"/>
          <w:szCs w:val="28"/>
        </w:rPr>
        <w:t xml:space="preserve">forwarding the decision of the Forum </w:t>
      </w:r>
      <w:r w:rsidR="00893543">
        <w:rPr>
          <w:rFonts w:ascii="Times New Roman" w:hAnsi="Times New Roman" w:cs="Times New Roman"/>
          <w:sz w:val="28"/>
          <w:szCs w:val="28"/>
        </w:rPr>
        <w:t xml:space="preserve">so far. The </w:t>
      </w:r>
      <w:r w:rsidR="00587C31">
        <w:rPr>
          <w:rFonts w:ascii="Times New Roman" w:hAnsi="Times New Roman" w:cs="Times New Roman"/>
          <w:sz w:val="28"/>
          <w:szCs w:val="28"/>
        </w:rPr>
        <w:t>Respondent</w:t>
      </w:r>
      <w:r w:rsidR="00893543">
        <w:rPr>
          <w:rFonts w:ascii="Times New Roman" w:hAnsi="Times New Roman" w:cs="Times New Roman"/>
          <w:sz w:val="28"/>
          <w:szCs w:val="28"/>
        </w:rPr>
        <w:t xml:space="preserve"> came to know about the decision of the case when the prese</w:t>
      </w:r>
      <w:r w:rsidR="002F5263">
        <w:rPr>
          <w:rFonts w:ascii="Times New Roman" w:hAnsi="Times New Roman" w:cs="Times New Roman"/>
          <w:sz w:val="28"/>
          <w:szCs w:val="28"/>
        </w:rPr>
        <w:t>nt Appeal was received from the</w:t>
      </w:r>
      <w:r w:rsidR="00893543">
        <w:rPr>
          <w:rFonts w:ascii="Times New Roman" w:hAnsi="Times New Roman" w:cs="Times New Roman"/>
          <w:sz w:val="28"/>
          <w:szCs w:val="28"/>
        </w:rPr>
        <w:t xml:space="preserve"> Court</w:t>
      </w:r>
      <w:r w:rsidR="002F5263">
        <w:rPr>
          <w:rFonts w:ascii="Times New Roman" w:hAnsi="Times New Roman" w:cs="Times New Roman"/>
          <w:sz w:val="28"/>
          <w:szCs w:val="28"/>
        </w:rPr>
        <w:t xml:space="preserve"> of the Ombudsman, Electricity</w:t>
      </w:r>
      <w:r w:rsidR="007D2BA4">
        <w:rPr>
          <w:rFonts w:ascii="Times New Roman" w:hAnsi="Times New Roman" w:cs="Times New Roman"/>
          <w:sz w:val="28"/>
          <w:szCs w:val="28"/>
        </w:rPr>
        <w:t xml:space="preserve"> vide letter dated 31.08.2020</w:t>
      </w:r>
      <w:r w:rsidR="00893543">
        <w:rPr>
          <w:rFonts w:ascii="Times New Roman" w:hAnsi="Times New Roman" w:cs="Times New Roman"/>
          <w:sz w:val="28"/>
          <w:szCs w:val="28"/>
        </w:rPr>
        <w:t>.</w:t>
      </w:r>
    </w:p>
    <w:p w:rsidR="00E82852" w:rsidRPr="005579A4" w:rsidRDefault="00094596" w:rsidP="008645C9">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been demanding ACD/Security (Consumption</w:t>
      </w:r>
      <w:r w:rsidR="00EA61D5" w:rsidRPr="00446BF9">
        <w:rPr>
          <w:rFonts w:ascii="Times New Roman" w:hAnsi="Times New Roman" w:cs="Times New Roman"/>
          <w:sz w:val="28"/>
          <w:szCs w:val="28"/>
        </w:rPr>
        <w:t xml:space="preserve">) and </w:t>
      </w:r>
      <w:r>
        <w:rPr>
          <w:rFonts w:ascii="Times New Roman" w:hAnsi="Times New Roman" w:cs="Times New Roman"/>
          <w:sz w:val="28"/>
          <w:szCs w:val="28"/>
        </w:rPr>
        <w:t xml:space="preserve">Security (Meter) </w:t>
      </w:r>
      <w:r w:rsidR="001416A7">
        <w:rPr>
          <w:rFonts w:ascii="Times New Roman" w:hAnsi="Times New Roman" w:cs="Times New Roman"/>
          <w:sz w:val="28"/>
          <w:szCs w:val="28"/>
        </w:rPr>
        <w:t xml:space="preserve">and </w:t>
      </w:r>
      <w:r w:rsidR="00EA61D5" w:rsidRPr="00446BF9">
        <w:rPr>
          <w:rFonts w:ascii="Times New Roman" w:hAnsi="Times New Roman" w:cs="Times New Roman"/>
          <w:sz w:val="28"/>
          <w:szCs w:val="28"/>
        </w:rPr>
        <w:t xml:space="preserve">interest </w:t>
      </w:r>
      <w:r w:rsidR="00574ADB">
        <w:rPr>
          <w:rFonts w:ascii="Times New Roman" w:hAnsi="Times New Roman" w:cs="Times New Roman"/>
          <w:sz w:val="28"/>
          <w:szCs w:val="28"/>
        </w:rPr>
        <w:t>in resp</w:t>
      </w:r>
      <w:r w:rsidR="001416A7">
        <w:rPr>
          <w:rFonts w:ascii="Times New Roman" w:hAnsi="Times New Roman" w:cs="Times New Roman"/>
          <w:sz w:val="28"/>
          <w:szCs w:val="28"/>
        </w:rPr>
        <w:t xml:space="preserve">ect of connection </w:t>
      </w:r>
      <w:r w:rsidR="00917B58">
        <w:rPr>
          <w:rFonts w:ascii="Times New Roman" w:hAnsi="Times New Roman" w:cs="Times New Roman"/>
          <w:sz w:val="28"/>
          <w:szCs w:val="28"/>
        </w:rPr>
        <w:t xml:space="preserve">bearing Account No. </w:t>
      </w:r>
      <w:r w:rsidR="00EA61D5" w:rsidRPr="00446BF9">
        <w:rPr>
          <w:rFonts w:ascii="Times New Roman" w:hAnsi="Times New Roman" w:cs="Times New Roman"/>
          <w:sz w:val="28"/>
          <w:szCs w:val="28"/>
        </w:rPr>
        <w:t xml:space="preserve">3002348208 which was </w:t>
      </w:r>
      <w:r w:rsidR="001416A7">
        <w:rPr>
          <w:rFonts w:ascii="Times New Roman" w:hAnsi="Times New Roman" w:cs="Times New Roman"/>
          <w:sz w:val="28"/>
          <w:szCs w:val="28"/>
        </w:rPr>
        <w:t xml:space="preserve">previously </w:t>
      </w:r>
      <w:r w:rsidR="00EA61D5" w:rsidRPr="00446BF9">
        <w:rPr>
          <w:rFonts w:ascii="Times New Roman" w:hAnsi="Times New Roman" w:cs="Times New Roman"/>
          <w:sz w:val="28"/>
          <w:szCs w:val="28"/>
        </w:rPr>
        <w:t>in the</w:t>
      </w:r>
      <w:r w:rsidR="00574ADB">
        <w:rPr>
          <w:rFonts w:ascii="Times New Roman" w:hAnsi="Times New Roman" w:cs="Times New Roman"/>
          <w:sz w:val="28"/>
          <w:szCs w:val="28"/>
        </w:rPr>
        <w:t xml:space="preserve"> name of his father, S</w:t>
      </w:r>
      <w:r w:rsidR="001416A7">
        <w:rPr>
          <w:rFonts w:ascii="Times New Roman" w:hAnsi="Times New Roman" w:cs="Times New Roman"/>
          <w:sz w:val="28"/>
          <w:szCs w:val="28"/>
        </w:rPr>
        <w:t>h. Brij</w:t>
      </w:r>
      <w:r w:rsidR="00404411">
        <w:rPr>
          <w:rFonts w:ascii="Times New Roman" w:hAnsi="Times New Roman" w:cs="Times New Roman"/>
          <w:sz w:val="28"/>
          <w:szCs w:val="28"/>
        </w:rPr>
        <w:t xml:space="preserve"> </w:t>
      </w:r>
      <w:r w:rsidR="001416A7">
        <w:rPr>
          <w:rFonts w:ascii="Times New Roman" w:hAnsi="Times New Roman" w:cs="Times New Roman"/>
          <w:sz w:val="28"/>
          <w:szCs w:val="28"/>
        </w:rPr>
        <w:t>Lal Gupta</w:t>
      </w:r>
      <w:r w:rsidR="00EA61D5" w:rsidRPr="00446BF9">
        <w:rPr>
          <w:rFonts w:ascii="Times New Roman" w:hAnsi="Times New Roman" w:cs="Times New Roman"/>
          <w:sz w:val="28"/>
          <w:szCs w:val="28"/>
        </w:rPr>
        <w:t>. T</w:t>
      </w:r>
      <w:r w:rsidR="001416A7">
        <w:rPr>
          <w:rFonts w:ascii="Times New Roman" w:hAnsi="Times New Roman" w:cs="Times New Roman"/>
          <w:sz w:val="28"/>
          <w:szCs w:val="28"/>
        </w:rPr>
        <w:t>he Appellant had given letter dated 21.07.2017 to the Respondent</w:t>
      </w:r>
      <w:r w:rsidR="00EA61D5" w:rsidRPr="00446BF9">
        <w:rPr>
          <w:rFonts w:ascii="Times New Roman" w:hAnsi="Times New Roman" w:cs="Times New Roman"/>
          <w:sz w:val="28"/>
          <w:szCs w:val="28"/>
        </w:rPr>
        <w:t xml:space="preserve"> stating that the connection had been transferred in his </w:t>
      </w:r>
      <w:r w:rsidR="001416A7">
        <w:rPr>
          <w:rFonts w:ascii="Times New Roman" w:hAnsi="Times New Roman" w:cs="Times New Roman"/>
          <w:sz w:val="28"/>
          <w:szCs w:val="28"/>
        </w:rPr>
        <w:t xml:space="preserve">(Appellant’s) name and  further stated in </w:t>
      </w:r>
      <w:r w:rsidR="00EA61D5" w:rsidRPr="00446BF9">
        <w:rPr>
          <w:rFonts w:ascii="Times New Roman" w:hAnsi="Times New Roman" w:cs="Times New Roman"/>
          <w:sz w:val="28"/>
          <w:szCs w:val="28"/>
        </w:rPr>
        <w:t xml:space="preserve"> l</w:t>
      </w:r>
      <w:r w:rsidR="001416A7">
        <w:rPr>
          <w:rFonts w:ascii="Times New Roman" w:hAnsi="Times New Roman" w:cs="Times New Roman"/>
          <w:sz w:val="28"/>
          <w:szCs w:val="28"/>
        </w:rPr>
        <w:t>etter dated 08.01.2018 that the portion</w:t>
      </w:r>
      <w:r w:rsidR="003B639A">
        <w:rPr>
          <w:rFonts w:ascii="Times New Roman" w:hAnsi="Times New Roman" w:cs="Times New Roman"/>
          <w:sz w:val="28"/>
          <w:szCs w:val="28"/>
        </w:rPr>
        <w:t>,</w:t>
      </w:r>
      <w:r w:rsidR="001416A7">
        <w:rPr>
          <w:rFonts w:ascii="Times New Roman" w:hAnsi="Times New Roman" w:cs="Times New Roman"/>
          <w:sz w:val="28"/>
          <w:szCs w:val="28"/>
        </w:rPr>
        <w:t xml:space="preserve"> in which the meter was installed</w:t>
      </w:r>
      <w:r w:rsidR="003B639A">
        <w:rPr>
          <w:rFonts w:ascii="Times New Roman" w:hAnsi="Times New Roman" w:cs="Times New Roman"/>
          <w:sz w:val="28"/>
          <w:szCs w:val="28"/>
        </w:rPr>
        <w:t>,</w:t>
      </w:r>
      <w:r w:rsidR="001416A7">
        <w:rPr>
          <w:rFonts w:ascii="Times New Roman" w:hAnsi="Times New Roman" w:cs="Times New Roman"/>
          <w:sz w:val="28"/>
          <w:szCs w:val="28"/>
        </w:rPr>
        <w:t xml:space="preserve"> had</w:t>
      </w:r>
      <w:r w:rsidR="00604C7D">
        <w:rPr>
          <w:rFonts w:ascii="Times New Roman" w:hAnsi="Times New Roman" w:cs="Times New Roman"/>
          <w:sz w:val="28"/>
          <w:szCs w:val="28"/>
        </w:rPr>
        <w:t xml:space="preserve">been </w:t>
      </w:r>
      <w:r w:rsidR="006E7CE4" w:rsidRPr="001416A7">
        <w:rPr>
          <w:rFonts w:ascii="Times New Roman" w:hAnsi="Times New Roman" w:cs="Times New Roman"/>
          <w:sz w:val="28"/>
          <w:szCs w:val="28"/>
        </w:rPr>
        <w:t xml:space="preserve">got </w:t>
      </w:r>
      <w:r w:rsidR="004953A2" w:rsidRPr="001416A7">
        <w:rPr>
          <w:rFonts w:ascii="Times New Roman" w:hAnsi="Times New Roman" w:cs="Times New Roman"/>
          <w:sz w:val="28"/>
          <w:szCs w:val="28"/>
        </w:rPr>
        <w:t>vacated</w:t>
      </w:r>
      <w:r w:rsidR="001416A7">
        <w:rPr>
          <w:rFonts w:ascii="Times New Roman" w:hAnsi="Times New Roman" w:cs="Times New Roman"/>
          <w:sz w:val="28"/>
          <w:szCs w:val="28"/>
        </w:rPr>
        <w:t xml:space="preserve"> through Civil Court</w:t>
      </w:r>
      <w:r w:rsidR="00604C7D">
        <w:rPr>
          <w:rFonts w:ascii="Times New Roman" w:hAnsi="Times New Roman" w:cs="Times New Roman"/>
          <w:sz w:val="28"/>
          <w:szCs w:val="28"/>
        </w:rPr>
        <w:t xml:space="preserve">’s orders and the Appellant </w:t>
      </w:r>
      <w:r w:rsidR="001416A7">
        <w:rPr>
          <w:rFonts w:ascii="Times New Roman" w:hAnsi="Times New Roman" w:cs="Times New Roman"/>
          <w:sz w:val="28"/>
          <w:szCs w:val="28"/>
        </w:rPr>
        <w:t>was</w:t>
      </w:r>
      <w:r w:rsidR="006E7CE4" w:rsidRPr="001416A7">
        <w:rPr>
          <w:rFonts w:ascii="Times New Roman" w:hAnsi="Times New Roman" w:cs="Times New Roman"/>
          <w:sz w:val="28"/>
          <w:szCs w:val="28"/>
        </w:rPr>
        <w:t xml:space="preserve"> owner of the property</w:t>
      </w:r>
      <w:r w:rsidR="003B639A">
        <w:rPr>
          <w:rFonts w:ascii="Times New Roman" w:hAnsi="Times New Roman" w:cs="Times New Roman"/>
          <w:sz w:val="28"/>
          <w:szCs w:val="28"/>
        </w:rPr>
        <w:t xml:space="preserve"> earlier owned by his father</w:t>
      </w:r>
      <w:r w:rsidR="006E7CE4" w:rsidRPr="001416A7">
        <w:rPr>
          <w:rFonts w:ascii="Times New Roman" w:hAnsi="Times New Roman" w:cs="Times New Roman"/>
          <w:sz w:val="28"/>
          <w:szCs w:val="28"/>
        </w:rPr>
        <w:t>. The</w:t>
      </w:r>
      <w:r w:rsidR="001416A7">
        <w:rPr>
          <w:rFonts w:ascii="Times New Roman" w:hAnsi="Times New Roman" w:cs="Times New Roman"/>
          <w:sz w:val="28"/>
          <w:szCs w:val="28"/>
        </w:rPr>
        <w:t xml:space="preserve"> Energy M</w:t>
      </w:r>
      <w:r w:rsidR="006E7CE4" w:rsidRPr="001416A7">
        <w:rPr>
          <w:rFonts w:ascii="Times New Roman" w:hAnsi="Times New Roman" w:cs="Times New Roman"/>
          <w:sz w:val="28"/>
          <w:szCs w:val="28"/>
        </w:rPr>
        <w:t>eter</w:t>
      </w:r>
      <w:r w:rsidR="003B639A">
        <w:rPr>
          <w:rFonts w:ascii="Times New Roman" w:hAnsi="Times New Roman" w:cs="Times New Roman"/>
          <w:sz w:val="28"/>
          <w:szCs w:val="28"/>
        </w:rPr>
        <w:t>,</w:t>
      </w:r>
      <w:r w:rsidR="006E7CE4" w:rsidRPr="001416A7">
        <w:rPr>
          <w:rFonts w:ascii="Times New Roman" w:hAnsi="Times New Roman" w:cs="Times New Roman"/>
          <w:sz w:val="28"/>
          <w:szCs w:val="28"/>
        </w:rPr>
        <w:t xml:space="preserve"> which</w:t>
      </w:r>
      <w:r w:rsidR="001416A7">
        <w:rPr>
          <w:rFonts w:ascii="Times New Roman" w:hAnsi="Times New Roman" w:cs="Times New Roman"/>
          <w:sz w:val="28"/>
          <w:szCs w:val="28"/>
        </w:rPr>
        <w:t xml:space="preserve"> was issued in the name of Sh. Brij</w:t>
      </w:r>
      <w:r w:rsidR="007754CC">
        <w:rPr>
          <w:rFonts w:ascii="Times New Roman" w:hAnsi="Times New Roman" w:cs="Times New Roman"/>
          <w:sz w:val="28"/>
          <w:szCs w:val="28"/>
        </w:rPr>
        <w:t xml:space="preserve"> </w:t>
      </w:r>
      <w:r w:rsidR="001416A7">
        <w:rPr>
          <w:rFonts w:ascii="Times New Roman" w:hAnsi="Times New Roman" w:cs="Times New Roman"/>
          <w:sz w:val="28"/>
          <w:szCs w:val="28"/>
        </w:rPr>
        <w:t>Lal Gupta</w:t>
      </w:r>
      <w:r w:rsidR="00604C7D">
        <w:rPr>
          <w:rFonts w:ascii="Times New Roman" w:hAnsi="Times New Roman" w:cs="Times New Roman"/>
          <w:sz w:val="28"/>
          <w:szCs w:val="28"/>
        </w:rPr>
        <w:t xml:space="preserve"> and installed at the said premise </w:t>
      </w:r>
      <w:r w:rsidR="001416A7">
        <w:rPr>
          <w:rFonts w:ascii="Times New Roman" w:hAnsi="Times New Roman" w:cs="Times New Roman"/>
          <w:sz w:val="28"/>
          <w:szCs w:val="28"/>
        </w:rPr>
        <w:t xml:space="preserve">was </w:t>
      </w:r>
      <w:r w:rsidR="00404411">
        <w:rPr>
          <w:rFonts w:ascii="Times New Roman" w:hAnsi="Times New Roman" w:cs="Times New Roman"/>
          <w:sz w:val="28"/>
          <w:szCs w:val="28"/>
        </w:rPr>
        <w:t xml:space="preserve"> </w:t>
      </w:r>
      <w:r w:rsidR="001416A7">
        <w:rPr>
          <w:rFonts w:ascii="Times New Roman" w:hAnsi="Times New Roman" w:cs="Times New Roman"/>
          <w:sz w:val="28"/>
          <w:szCs w:val="28"/>
        </w:rPr>
        <w:t xml:space="preserve"> removed by the Respondent</w:t>
      </w:r>
      <w:r w:rsidR="00E82852" w:rsidRPr="001416A7">
        <w:rPr>
          <w:rFonts w:ascii="Times New Roman" w:hAnsi="Times New Roman" w:cs="Times New Roman"/>
          <w:sz w:val="28"/>
          <w:szCs w:val="28"/>
        </w:rPr>
        <w:t>.</w:t>
      </w:r>
    </w:p>
    <w:p w:rsidR="000D1B68" w:rsidRDefault="007B0D43" w:rsidP="00913773">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n</w:t>
      </w:r>
      <w:r w:rsidR="008D29F7">
        <w:rPr>
          <w:rFonts w:ascii="Times New Roman" w:hAnsi="Times New Roman" w:cs="Times New Roman"/>
          <w:sz w:val="28"/>
          <w:szCs w:val="28"/>
        </w:rPr>
        <w:t xml:space="preserve">ot submitted </w:t>
      </w:r>
      <w:r w:rsidR="00E269B6">
        <w:rPr>
          <w:rFonts w:ascii="Times New Roman" w:hAnsi="Times New Roman" w:cs="Times New Roman"/>
          <w:sz w:val="28"/>
          <w:szCs w:val="28"/>
        </w:rPr>
        <w:t xml:space="preserve">a </w:t>
      </w:r>
      <w:r w:rsidR="008D29F7">
        <w:rPr>
          <w:rFonts w:ascii="Times New Roman" w:hAnsi="Times New Roman" w:cs="Times New Roman"/>
          <w:sz w:val="28"/>
          <w:szCs w:val="28"/>
        </w:rPr>
        <w:t>copy of Civil Court’s order along with his letter dated 08.01.2018</w:t>
      </w:r>
      <w:r w:rsidR="007C0B11">
        <w:rPr>
          <w:rFonts w:ascii="Times New Roman" w:hAnsi="Times New Roman" w:cs="Times New Roman"/>
          <w:sz w:val="28"/>
          <w:szCs w:val="28"/>
        </w:rPr>
        <w:t xml:space="preserve"> stating as </w:t>
      </w:r>
      <w:r w:rsidR="000F4E8C">
        <w:rPr>
          <w:rFonts w:ascii="Times New Roman" w:hAnsi="Times New Roman" w:cs="Times New Roman"/>
          <w:sz w:val="28"/>
          <w:szCs w:val="28"/>
        </w:rPr>
        <w:t>under</w:t>
      </w:r>
      <w:r w:rsidR="007C0B11">
        <w:rPr>
          <w:rFonts w:ascii="Times New Roman" w:hAnsi="Times New Roman" w:cs="Times New Roman"/>
          <w:sz w:val="28"/>
          <w:szCs w:val="28"/>
        </w:rPr>
        <w:t>:</w:t>
      </w:r>
    </w:p>
    <w:p w:rsidR="00695259" w:rsidRDefault="0074067B" w:rsidP="00695259">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5259">
        <w:rPr>
          <w:rFonts w:ascii="Times New Roman" w:hAnsi="Times New Roman" w:cs="Times New Roman"/>
          <w:sz w:val="28"/>
          <w:szCs w:val="28"/>
        </w:rPr>
        <w:t xml:space="preserve">“Further I may inform you that the portion in which the meter was installed has got vacated through court orders and now </w:t>
      </w:r>
      <w:r w:rsidR="00947205">
        <w:rPr>
          <w:rFonts w:ascii="Times New Roman" w:hAnsi="Times New Roman" w:cs="Times New Roman"/>
          <w:sz w:val="28"/>
          <w:szCs w:val="28"/>
        </w:rPr>
        <w:t>I</w:t>
      </w:r>
      <w:r w:rsidR="00695259">
        <w:rPr>
          <w:rFonts w:ascii="Times New Roman" w:hAnsi="Times New Roman" w:cs="Times New Roman"/>
          <w:sz w:val="28"/>
          <w:szCs w:val="28"/>
        </w:rPr>
        <w:t xml:space="preserve"> am the owner of the property. The meter which was issued to Sh. Brij</w:t>
      </w:r>
      <w:r w:rsidR="00847012">
        <w:rPr>
          <w:rFonts w:ascii="Times New Roman" w:hAnsi="Times New Roman" w:cs="Times New Roman"/>
          <w:sz w:val="28"/>
          <w:szCs w:val="28"/>
        </w:rPr>
        <w:t xml:space="preserve"> </w:t>
      </w:r>
      <w:r w:rsidR="00695259">
        <w:rPr>
          <w:rFonts w:ascii="Times New Roman" w:hAnsi="Times New Roman" w:cs="Times New Roman"/>
          <w:sz w:val="28"/>
          <w:szCs w:val="28"/>
        </w:rPr>
        <w:t>Lal Gupta has been removed by the department.</w:t>
      </w:r>
    </w:p>
    <w:p w:rsidR="00695259" w:rsidRDefault="00695259" w:rsidP="00695259">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Thereaf</w:t>
      </w:r>
      <w:r w:rsidR="00427083">
        <w:rPr>
          <w:rFonts w:ascii="Times New Roman" w:hAnsi="Times New Roman" w:cs="Times New Roman"/>
          <w:sz w:val="28"/>
          <w:szCs w:val="28"/>
        </w:rPr>
        <w:t>ter I applied for the new connection and completed all formalities</w:t>
      </w:r>
      <w:r w:rsidR="00EC03A2">
        <w:rPr>
          <w:rFonts w:ascii="Times New Roman" w:hAnsi="Times New Roman" w:cs="Times New Roman"/>
          <w:sz w:val="28"/>
          <w:szCs w:val="28"/>
        </w:rPr>
        <w:t xml:space="preserve"> and got new connection for 2 kW</w:t>
      </w:r>
      <w:r w:rsidR="00AF4E2A">
        <w:rPr>
          <w:rFonts w:ascii="Times New Roman" w:hAnsi="Times New Roman" w:cs="Times New Roman"/>
          <w:sz w:val="28"/>
          <w:szCs w:val="28"/>
        </w:rPr>
        <w:t xml:space="preserve"> and had</w:t>
      </w:r>
      <w:r w:rsidR="00427083">
        <w:rPr>
          <w:rFonts w:ascii="Times New Roman" w:hAnsi="Times New Roman" w:cs="Times New Roman"/>
          <w:sz w:val="28"/>
          <w:szCs w:val="28"/>
        </w:rPr>
        <w:t xml:space="preserve"> been issued new account bearing number 301509116 at the same property in my name.”</w:t>
      </w:r>
    </w:p>
    <w:p w:rsidR="0048542E" w:rsidRDefault="0039485E" w:rsidP="00BC1E9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Security (Consumption), </w:t>
      </w:r>
      <w:r w:rsidR="007A6140">
        <w:rPr>
          <w:rFonts w:ascii="Times New Roman" w:hAnsi="Times New Roman" w:cs="Times New Roman"/>
          <w:sz w:val="28"/>
          <w:szCs w:val="28"/>
        </w:rPr>
        <w:t>S</w:t>
      </w:r>
      <w:r w:rsidR="00FB526E">
        <w:rPr>
          <w:rFonts w:ascii="Times New Roman" w:hAnsi="Times New Roman" w:cs="Times New Roman"/>
          <w:sz w:val="28"/>
          <w:szCs w:val="28"/>
        </w:rPr>
        <w:t>ecurity (Meter) and interest could</w:t>
      </w:r>
      <w:r>
        <w:rPr>
          <w:rFonts w:ascii="Times New Roman" w:hAnsi="Times New Roman" w:cs="Times New Roman"/>
          <w:sz w:val="28"/>
          <w:szCs w:val="28"/>
        </w:rPr>
        <w:t xml:space="preserve"> be paid only to legal heir</w:t>
      </w:r>
      <w:r w:rsidR="0001408D">
        <w:rPr>
          <w:rFonts w:ascii="Times New Roman" w:hAnsi="Times New Roman" w:cs="Times New Roman"/>
          <w:sz w:val="28"/>
          <w:szCs w:val="28"/>
        </w:rPr>
        <w:t>s</w:t>
      </w:r>
      <w:r w:rsidR="00FB526E">
        <w:rPr>
          <w:rFonts w:ascii="Times New Roman" w:hAnsi="Times New Roman" w:cs="Times New Roman"/>
          <w:sz w:val="28"/>
          <w:szCs w:val="28"/>
        </w:rPr>
        <w:t xml:space="preserve"> of the deceased Consumer</w:t>
      </w:r>
      <w:r>
        <w:rPr>
          <w:rFonts w:ascii="Times New Roman" w:hAnsi="Times New Roman" w:cs="Times New Roman"/>
          <w:sz w:val="28"/>
          <w:szCs w:val="28"/>
        </w:rPr>
        <w:t xml:space="preserve">. But the Appellant </w:t>
      </w:r>
      <w:r w:rsidR="0001408D">
        <w:rPr>
          <w:rFonts w:ascii="Times New Roman" w:hAnsi="Times New Roman" w:cs="Times New Roman"/>
          <w:sz w:val="28"/>
          <w:szCs w:val="28"/>
        </w:rPr>
        <w:t>h</w:t>
      </w:r>
      <w:r w:rsidR="00FB526E">
        <w:rPr>
          <w:rFonts w:ascii="Times New Roman" w:hAnsi="Times New Roman" w:cs="Times New Roman"/>
          <w:sz w:val="28"/>
          <w:szCs w:val="28"/>
        </w:rPr>
        <w:t>ad</w:t>
      </w:r>
      <w:r>
        <w:rPr>
          <w:rFonts w:ascii="Times New Roman" w:hAnsi="Times New Roman" w:cs="Times New Roman"/>
          <w:sz w:val="28"/>
          <w:szCs w:val="28"/>
        </w:rPr>
        <w:t xml:space="preserve"> not submitted any legal heir certificate or no objection statement from </w:t>
      </w:r>
      <w:r w:rsidR="002820FB">
        <w:rPr>
          <w:rFonts w:ascii="Times New Roman" w:hAnsi="Times New Roman" w:cs="Times New Roman"/>
          <w:sz w:val="28"/>
          <w:szCs w:val="28"/>
        </w:rPr>
        <w:t>other legal</w:t>
      </w:r>
      <w:r>
        <w:rPr>
          <w:rFonts w:ascii="Times New Roman" w:hAnsi="Times New Roman" w:cs="Times New Roman"/>
          <w:sz w:val="28"/>
          <w:szCs w:val="28"/>
        </w:rPr>
        <w:t xml:space="preserve"> heirs</w:t>
      </w:r>
      <w:r w:rsidR="00FB526E">
        <w:rPr>
          <w:rFonts w:ascii="Times New Roman" w:hAnsi="Times New Roman" w:cs="Times New Roman"/>
          <w:sz w:val="28"/>
          <w:szCs w:val="28"/>
        </w:rPr>
        <w:t xml:space="preserve"> of his late father</w:t>
      </w:r>
      <w:r>
        <w:rPr>
          <w:rFonts w:ascii="Times New Roman" w:hAnsi="Times New Roman" w:cs="Times New Roman"/>
          <w:sz w:val="28"/>
          <w:szCs w:val="28"/>
        </w:rPr>
        <w:t>.</w:t>
      </w:r>
    </w:p>
    <w:p w:rsidR="00AF4ABC" w:rsidRPr="009861D4" w:rsidRDefault="008D29F7" w:rsidP="009861D4">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was required to submit these documents to</w:t>
      </w:r>
      <w:r w:rsidR="00F644FB">
        <w:rPr>
          <w:rFonts w:ascii="Times New Roman" w:hAnsi="Times New Roman" w:cs="Times New Roman"/>
          <w:sz w:val="28"/>
          <w:szCs w:val="28"/>
        </w:rPr>
        <w:t>prove its title to claim the amount of ACD/</w:t>
      </w:r>
      <w:r w:rsidR="005F7473">
        <w:rPr>
          <w:rFonts w:ascii="Times New Roman" w:hAnsi="Times New Roman" w:cs="Times New Roman"/>
          <w:sz w:val="28"/>
          <w:szCs w:val="28"/>
        </w:rPr>
        <w:t>Security</w:t>
      </w:r>
      <w:r>
        <w:rPr>
          <w:rFonts w:ascii="Times New Roman" w:hAnsi="Times New Roman" w:cs="Times New Roman"/>
          <w:sz w:val="28"/>
          <w:szCs w:val="28"/>
        </w:rPr>
        <w:t xml:space="preserve"> (</w:t>
      </w:r>
      <w:r w:rsidR="005F7473">
        <w:rPr>
          <w:rFonts w:ascii="Times New Roman" w:hAnsi="Times New Roman" w:cs="Times New Roman"/>
          <w:sz w:val="28"/>
          <w:szCs w:val="28"/>
        </w:rPr>
        <w:t>C</w:t>
      </w:r>
      <w:r>
        <w:rPr>
          <w:rFonts w:ascii="Times New Roman" w:hAnsi="Times New Roman" w:cs="Times New Roman"/>
          <w:sz w:val="28"/>
          <w:szCs w:val="28"/>
        </w:rPr>
        <w:t xml:space="preserve">onsumption) and </w:t>
      </w:r>
      <w:r w:rsidR="005F7473">
        <w:rPr>
          <w:rFonts w:ascii="Times New Roman" w:hAnsi="Times New Roman" w:cs="Times New Roman"/>
          <w:sz w:val="28"/>
          <w:szCs w:val="28"/>
        </w:rPr>
        <w:t>Security</w:t>
      </w:r>
      <w:r>
        <w:rPr>
          <w:rFonts w:ascii="Times New Roman" w:hAnsi="Times New Roman" w:cs="Times New Roman"/>
          <w:sz w:val="28"/>
          <w:szCs w:val="28"/>
        </w:rPr>
        <w:t xml:space="preserve"> (Meter) through cheque or </w:t>
      </w:r>
      <w:r w:rsidR="005F7473">
        <w:rPr>
          <w:rFonts w:ascii="Times New Roman" w:hAnsi="Times New Roman" w:cs="Times New Roman"/>
          <w:sz w:val="28"/>
          <w:szCs w:val="28"/>
        </w:rPr>
        <w:t>Demand</w:t>
      </w:r>
      <w:r w:rsidR="00847012">
        <w:rPr>
          <w:rFonts w:ascii="Times New Roman" w:hAnsi="Times New Roman" w:cs="Times New Roman"/>
          <w:sz w:val="28"/>
          <w:szCs w:val="28"/>
        </w:rPr>
        <w:t xml:space="preserve"> </w:t>
      </w:r>
      <w:r w:rsidR="005F7473">
        <w:rPr>
          <w:rFonts w:ascii="Times New Roman" w:hAnsi="Times New Roman" w:cs="Times New Roman"/>
          <w:sz w:val="28"/>
          <w:szCs w:val="28"/>
        </w:rPr>
        <w:t>Draft so</w:t>
      </w:r>
      <w:r>
        <w:rPr>
          <w:rFonts w:ascii="Times New Roman" w:hAnsi="Times New Roman" w:cs="Times New Roman"/>
          <w:sz w:val="28"/>
          <w:szCs w:val="28"/>
        </w:rPr>
        <w:t xml:space="preserve"> that necessary formalities for payment of the amount could be co</w:t>
      </w:r>
      <w:r w:rsidR="005F7473">
        <w:rPr>
          <w:rFonts w:ascii="Times New Roman" w:hAnsi="Times New Roman" w:cs="Times New Roman"/>
          <w:sz w:val="28"/>
          <w:szCs w:val="28"/>
        </w:rPr>
        <w:t>m</w:t>
      </w:r>
      <w:r>
        <w:rPr>
          <w:rFonts w:ascii="Times New Roman" w:hAnsi="Times New Roman" w:cs="Times New Roman"/>
          <w:sz w:val="28"/>
          <w:szCs w:val="28"/>
        </w:rPr>
        <w:t>pleted.</w:t>
      </w:r>
    </w:p>
    <w:p w:rsidR="00463E76" w:rsidRPr="00463E76" w:rsidRDefault="00463E76" w:rsidP="00445888">
      <w:pPr>
        <w:tabs>
          <w:tab w:val="left" w:pos="-709"/>
        </w:tabs>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(b)</w:t>
      </w:r>
      <w:r w:rsidR="00445888">
        <w:rPr>
          <w:rFonts w:ascii="Times New Roman" w:hAnsi="Times New Roman" w:cs="Times New Roman"/>
          <w:b/>
          <w:bCs/>
          <w:sz w:val="28"/>
          <w:szCs w:val="28"/>
        </w:rPr>
        <w:tab/>
      </w:r>
      <w:r w:rsidRPr="00463E76">
        <w:rPr>
          <w:rFonts w:ascii="Times New Roman" w:hAnsi="Times New Roman" w:cs="Times New Roman"/>
          <w:b/>
          <w:bCs/>
          <w:sz w:val="28"/>
          <w:szCs w:val="28"/>
        </w:rPr>
        <w:t>Submissions during Hearing</w:t>
      </w:r>
    </w:p>
    <w:p w:rsidR="000F62B7" w:rsidRDefault="00D52953" w:rsidP="00320C69">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463E76">
        <w:rPr>
          <w:rFonts w:ascii="Times New Roman" w:hAnsi="Times New Roman" w:cs="Times New Roman"/>
          <w:sz w:val="28"/>
          <w:szCs w:val="28"/>
        </w:rPr>
        <w:t>During</w:t>
      </w:r>
      <w:r>
        <w:rPr>
          <w:rFonts w:ascii="Times New Roman" w:hAnsi="Times New Roman" w:cs="Times New Roman"/>
          <w:sz w:val="28"/>
          <w:szCs w:val="28"/>
        </w:rPr>
        <w:t xml:space="preserve"> hearing on 18.09.2020,</w:t>
      </w:r>
      <w:r w:rsidR="000F62B7">
        <w:rPr>
          <w:rFonts w:ascii="Times New Roman" w:hAnsi="Times New Roman" w:cs="Times New Roman"/>
          <w:sz w:val="28"/>
          <w:szCs w:val="28"/>
        </w:rPr>
        <w:t xml:space="preserve"> the </w:t>
      </w:r>
      <w:r w:rsidR="007C77C5">
        <w:rPr>
          <w:rFonts w:ascii="Times New Roman" w:hAnsi="Times New Roman" w:cs="Times New Roman"/>
          <w:sz w:val="28"/>
          <w:szCs w:val="28"/>
        </w:rPr>
        <w:t xml:space="preserve">Respondent </w:t>
      </w:r>
      <w:r w:rsidR="00463E76" w:rsidRPr="00E44216">
        <w:rPr>
          <w:rFonts w:ascii="Times New Roman" w:hAnsi="Times New Roman" w:cs="Times New Roman"/>
          <w:sz w:val="28"/>
          <w:szCs w:val="28"/>
        </w:rPr>
        <w:t>reiterated the submission</w:t>
      </w:r>
      <w:r w:rsidR="00463E76">
        <w:rPr>
          <w:rFonts w:ascii="Times New Roman" w:hAnsi="Times New Roman" w:cs="Times New Roman"/>
          <w:sz w:val="28"/>
          <w:szCs w:val="28"/>
        </w:rPr>
        <w:t xml:space="preserve">s already made in the Appeal and </w:t>
      </w:r>
      <w:r w:rsidR="000F62B7">
        <w:rPr>
          <w:rFonts w:ascii="Times New Roman" w:hAnsi="Times New Roman" w:cs="Times New Roman"/>
          <w:sz w:val="28"/>
          <w:szCs w:val="28"/>
        </w:rPr>
        <w:t xml:space="preserve">agreed to </w:t>
      </w:r>
      <w:r w:rsidR="000F62B7">
        <w:rPr>
          <w:rFonts w:ascii="Times New Roman" w:hAnsi="Times New Roman" w:cs="Times New Roman"/>
          <w:sz w:val="28"/>
          <w:szCs w:val="28"/>
        </w:rPr>
        <w:lastRenderedPageBreak/>
        <w:t xml:space="preserve">review and reconcile the figures of interest for the disputed period in coordination with the Appellant and subsequently apprise this Court </w:t>
      </w:r>
      <w:r w:rsidR="003F5818">
        <w:rPr>
          <w:rFonts w:ascii="Times New Roman" w:hAnsi="Times New Roman" w:cs="Times New Roman"/>
          <w:sz w:val="28"/>
          <w:szCs w:val="28"/>
        </w:rPr>
        <w:t xml:space="preserve">in </w:t>
      </w:r>
      <w:r w:rsidR="000F62B7">
        <w:rPr>
          <w:rFonts w:ascii="Times New Roman" w:hAnsi="Times New Roman" w:cs="Times New Roman"/>
          <w:sz w:val="28"/>
          <w:szCs w:val="28"/>
        </w:rPr>
        <w:t>the hearing fixed for 05.10.2020.</w:t>
      </w:r>
    </w:p>
    <w:p w:rsidR="00463E76" w:rsidRDefault="003F5818" w:rsidP="00625619">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In the</w:t>
      </w:r>
      <w:r w:rsidR="000F62B7">
        <w:rPr>
          <w:rFonts w:ascii="Times New Roman" w:hAnsi="Times New Roman" w:cs="Times New Roman"/>
          <w:sz w:val="28"/>
          <w:szCs w:val="28"/>
        </w:rPr>
        <w:t xml:space="preserve"> hearing on </w:t>
      </w:r>
      <w:r>
        <w:rPr>
          <w:rFonts w:ascii="Times New Roman" w:hAnsi="Times New Roman" w:cs="Times New Roman"/>
          <w:sz w:val="28"/>
          <w:szCs w:val="28"/>
        </w:rPr>
        <w:t>05.</w:t>
      </w:r>
      <w:r w:rsidR="00270770">
        <w:rPr>
          <w:rFonts w:ascii="Times New Roman" w:hAnsi="Times New Roman" w:cs="Times New Roman"/>
          <w:sz w:val="28"/>
          <w:szCs w:val="28"/>
        </w:rPr>
        <w:t>10.2020, the Respondent handed over</w:t>
      </w:r>
      <w:r>
        <w:rPr>
          <w:rFonts w:ascii="Times New Roman" w:hAnsi="Times New Roman" w:cs="Times New Roman"/>
          <w:sz w:val="28"/>
          <w:szCs w:val="28"/>
        </w:rPr>
        <w:t xml:space="preserve"> a copy of calculation sheet of the amount refundable on account of Securities payable and interest thereon upto 30.09.</w:t>
      </w:r>
      <w:r w:rsidR="00847012">
        <w:rPr>
          <w:rFonts w:ascii="Times New Roman" w:hAnsi="Times New Roman" w:cs="Times New Roman"/>
          <w:sz w:val="28"/>
          <w:szCs w:val="28"/>
        </w:rPr>
        <w:t>2020</w:t>
      </w:r>
      <w:r>
        <w:rPr>
          <w:rFonts w:ascii="Times New Roman" w:hAnsi="Times New Roman" w:cs="Times New Roman"/>
          <w:sz w:val="28"/>
          <w:szCs w:val="28"/>
        </w:rPr>
        <w:t xml:space="preserve"> to this Court as well as to the Appellant.</w:t>
      </w:r>
    </w:p>
    <w:p w:rsidR="007B4B6A" w:rsidRDefault="004A32FD" w:rsidP="00B7362D">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b/>
          <w:bCs/>
          <w:sz w:val="28"/>
          <w:szCs w:val="28"/>
        </w:rPr>
        <w:t>5</w:t>
      </w:r>
      <w:r w:rsidR="00DD5421" w:rsidRPr="00F56299">
        <w:rPr>
          <w:rFonts w:ascii="Times New Roman" w:hAnsi="Times New Roman" w:cs="Times New Roman"/>
          <w:b/>
          <w:bCs/>
          <w:sz w:val="28"/>
          <w:szCs w:val="28"/>
        </w:rPr>
        <w:t>.</w:t>
      </w:r>
      <w:r w:rsidR="00DD5421" w:rsidRPr="00355A69">
        <w:rPr>
          <w:rFonts w:ascii="Times New Roman" w:hAnsi="Times New Roman" w:cs="Times New Roman"/>
          <w:sz w:val="28"/>
          <w:szCs w:val="28"/>
        </w:rPr>
        <w:tab/>
      </w:r>
      <w:r w:rsidR="00DD5421" w:rsidRPr="00355A69">
        <w:rPr>
          <w:rFonts w:ascii="Times New Roman" w:hAnsi="Times New Roman" w:cs="Times New Roman"/>
          <w:b/>
          <w:sz w:val="28"/>
          <w:szCs w:val="28"/>
        </w:rPr>
        <w:t>Analysis and Findings</w:t>
      </w:r>
    </w:p>
    <w:p w:rsidR="00557EFF" w:rsidRDefault="00557EFF" w:rsidP="00B7362D">
      <w:pPr>
        <w:pStyle w:val="ListParagraph"/>
        <w:spacing w:line="480" w:lineRule="auto"/>
        <w:ind w:left="0" w:right="-2"/>
        <w:jc w:val="both"/>
        <w:rPr>
          <w:rFonts w:ascii="Times New Roman" w:hAnsi="Times New Roman" w:cs="Times New Roman"/>
          <w:bCs/>
          <w:sz w:val="28"/>
          <w:szCs w:val="28"/>
        </w:rPr>
      </w:pPr>
      <w:r>
        <w:rPr>
          <w:rFonts w:ascii="Times New Roman" w:hAnsi="Times New Roman" w:cs="Times New Roman"/>
          <w:sz w:val="28"/>
          <w:szCs w:val="28"/>
        </w:rPr>
        <w:tab/>
        <w:t>The</w:t>
      </w:r>
      <w:r w:rsidR="00447EA6">
        <w:rPr>
          <w:rFonts w:ascii="Times New Roman" w:hAnsi="Times New Roman" w:cs="Times New Roman"/>
          <w:sz w:val="28"/>
          <w:szCs w:val="28"/>
        </w:rPr>
        <w:t xml:space="preserve"> </w:t>
      </w:r>
      <w:r>
        <w:rPr>
          <w:rFonts w:ascii="Times New Roman" w:hAnsi="Times New Roman" w:cs="Times New Roman"/>
          <w:bCs/>
          <w:sz w:val="28"/>
          <w:szCs w:val="28"/>
        </w:rPr>
        <w:t xml:space="preserve">issue requiring adjudication are </w:t>
      </w:r>
      <w:r w:rsidRPr="00E54F76">
        <w:rPr>
          <w:rFonts w:ascii="Times New Roman" w:hAnsi="Times New Roman" w:cs="Times New Roman"/>
          <w:bCs/>
          <w:sz w:val="28"/>
          <w:szCs w:val="28"/>
        </w:rPr>
        <w:t>the legitimacy of the</w:t>
      </w:r>
    </w:p>
    <w:p w:rsidR="00D12114" w:rsidRPr="00EB6E1F" w:rsidRDefault="00EB6E1F" w:rsidP="000B0E02">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sz w:val="28"/>
          <w:szCs w:val="28"/>
        </w:rPr>
        <w:t>p</w:t>
      </w:r>
      <w:r w:rsidR="00D12114">
        <w:rPr>
          <w:rFonts w:ascii="Times New Roman" w:hAnsi="Times New Roman" w:cs="Times New Roman"/>
          <w:bCs/>
          <w:sz w:val="28"/>
          <w:szCs w:val="28"/>
        </w:rPr>
        <w:t>ayment of ACD/Security (Consumption) and Secur</w:t>
      </w:r>
      <w:r w:rsidR="00AF75C2">
        <w:rPr>
          <w:rFonts w:ascii="Times New Roman" w:hAnsi="Times New Roman" w:cs="Times New Roman"/>
          <w:bCs/>
          <w:sz w:val="28"/>
          <w:szCs w:val="28"/>
        </w:rPr>
        <w:t>ity (Meter) alongwith</w:t>
      </w:r>
      <w:r w:rsidR="00D12114">
        <w:rPr>
          <w:rFonts w:ascii="Times New Roman" w:hAnsi="Times New Roman" w:cs="Times New Roman"/>
          <w:bCs/>
          <w:sz w:val="28"/>
          <w:szCs w:val="28"/>
        </w:rPr>
        <w:t xml:space="preserve"> interest as per applicable Supply Code Regulations.</w:t>
      </w:r>
    </w:p>
    <w:p w:rsidR="00557EFF" w:rsidRPr="004C3F7F" w:rsidRDefault="00334B39" w:rsidP="004C3F7F">
      <w:pPr>
        <w:pStyle w:val="ListParagraph"/>
        <w:numPr>
          <w:ilvl w:val="0"/>
          <w:numId w:val="10"/>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sz w:val="28"/>
          <w:szCs w:val="28"/>
        </w:rPr>
        <w:t xml:space="preserve">grant of </w:t>
      </w:r>
      <w:r w:rsidR="00AC3156">
        <w:rPr>
          <w:rFonts w:ascii="Times New Roman" w:hAnsi="Times New Roman" w:cs="Times New Roman"/>
          <w:bCs/>
          <w:sz w:val="28"/>
          <w:szCs w:val="28"/>
        </w:rPr>
        <w:t>penal</w:t>
      </w:r>
      <w:r w:rsidR="00EB6E1F">
        <w:rPr>
          <w:rFonts w:ascii="Times New Roman" w:hAnsi="Times New Roman" w:cs="Times New Roman"/>
          <w:bCs/>
          <w:sz w:val="28"/>
          <w:szCs w:val="28"/>
        </w:rPr>
        <w:t xml:space="preserve"> interest due to delay in payment of the aforesaid Securities.</w:t>
      </w:r>
    </w:p>
    <w:p w:rsidR="00A021D5" w:rsidRDefault="00DD5421" w:rsidP="00A021D5">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w:t>
      </w:r>
      <w:r w:rsidR="00F04888">
        <w:rPr>
          <w:rFonts w:ascii="Times New Roman" w:hAnsi="Times New Roman" w:cs="Times New Roman"/>
          <w:i/>
          <w:iCs/>
          <w:color w:val="000000" w:themeColor="text1"/>
          <w:sz w:val="28"/>
          <w:szCs w:val="28"/>
        </w:rPr>
        <w:t>y findings on the above issues</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 xml:space="preserve">ated and analyzed are as </w:t>
      </w:r>
      <w:r w:rsidRPr="004A3997">
        <w:rPr>
          <w:rFonts w:ascii="Times New Roman" w:hAnsi="Times New Roman" w:cs="Times New Roman"/>
          <w:i/>
          <w:iCs/>
          <w:color w:val="000000" w:themeColor="text1"/>
          <w:sz w:val="28"/>
          <w:szCs w:val="28"/>
        </w:rPr>
        <w:t>under:</w:t>
      </w:r>
    </w:p>
    <w:p w:rsidR="004A3997" w:rsidRDefault="004A3997" w:rsidP="004A3997">
      <w:pPr>
        <w:pStyle w:val="ListParagraph"/>
        <w:spacing w:line="480" w:lineRule="auto"/>
        <w:ind w:left="0" w:right="-2"/>
        <w:jc w:val="both"/>
        <w:rPr>
          <w:rFonts w:ascii="Times New Roman" w:hAnsi="Times New Roman" w:cs="Times New Roman"/>
          <w:b/>
          <w:bCs/>
          <w:color w:val="000000" w:themeColor="text1"/>
          <w:sz w:val="28"/>
          <w:szCs w:val="28"/>
        </w:rPr>
      </w:pPr>
      <w:r w:rsidRPr="004A3997">
        <w:rPr>
          <w:rFonts w:ascii="Times New Roman" w:hAnsi="Times New Roman" w:cs="Times New Roman"/>
          <w:b/>
          <w:bCs/>
          <w:color w:val="000000" w:themeColor="text1"/>
          <w:sz w:val="28"/>
          <w:szCs w:val="28"/>
        </w:rPr>
        <w:t>Issue (i)</w:t>
      </w:r>
    </w:p>
    <w:p w:rsidR="00B50FFA" w:rsidRDefault="00B50FFA" w:rsidP="00134BF9">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sidRPr="00B50FFA">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he present dispute relates to release/</w:t>
      </w:r>
      <w:r w:rsidR="00683EBB">
        <w:rPr>
          <w:rFonts w:ascii="Times New Roman" w:hAnsi="Times New Roman" w:cs="Times New Roman"/>
          <w:color w:val="000000" w:themeColor="text1"/>
          <w:sz w:val="28"/>
          <w:szCs w:val="28"/>
        </w:rPr>
        <w:t xml:space="preserve">payment of </w:t>
      </w:r>
      <w:r>
        <w:rPr>
          <w:rFonts w:ascii="Times New Roman" w:hAnsi="Times New Roman" w:cs="Times New Roman"/>
          <w:color w:val="000000" w:themeColor="text1"/>
          <w:sz w:val="28"/>
          <w:szCs w:val="28"/>
        </w:rPr>
        <w:t>ACD/Security (Consumption) and Security (Meter) in respect of electricity connection, bearing Contract Account No. 3002348208, sanctioned in favour of Sh. Brij</w:t>
      </w:r>
      <w:r w:rsidR="00FF48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Lal Gupta (father of the Appellant)</w:t>
      </w:r>
      <w:r w:rsidR="00EE2B3F">
        <w:rPr>
          <w:rFonts w:ascii="Times New Roman" w:hAnsi="Times New Roman" w:cs="Times New Roman"/>
          <w:color w:val="000000" w:themeColor="text1"/>
          <w:sz w:val="28"/>
          <w:szCs w:val="28"/>
        </w:rPr>
        <w:t>.</w:t>
      </w:r>
      <w:r w:rsidR="00861EC8">
        <w:rPr>
          <w:rFonts w:ascii="Times New Roman" w:hAnsi="Times New Roman" w:cs="Times New Roman"/>
          <w:color w:val="000000" w:themeColor="text1"/>
          <w:sz w:val="28"/>
          <w:szCs w:val="28"/>
        </w:rPr>
        <w:t xml:space="preserve"> The Appellant </w:t>
      </w:r>
      <w:r w:rsidR="00861EC8">
        <w:rPr>
          <w:rFonts w:ascii="Times New Roman" w:hAnsi="Times New Roman" w:cs="Times New Roman"/>
          <w:color w:val="000000" w:themeColor="text1"/>
          <w:sz w:val="28"/>
          <w:szCs w:val="28"/>
        </w:rPr>
        <w:lastRenderedPageBreak/>
        <w:t xml:space="preserve">informed the Respondent, vide his </w:t>
      </w:r>
      <w:r w:rsidR="00800707">
        <w:rPr>
          <w:rFonts w:ascii="Times New Roman" w:hAnsi="Times New Roman" w:cs="Times New Roman"/>
          <w:color w:val="000000" w:themeColor="text1"/>
          <w:sz w:val="28"/>
          <w:szCs w:val="28"/>
        </w:rPr>
        <w:t>application</w:t>
      </w:r>
      <w:r w:rsidR="00861EC8">
        <w:rPr>
          <w:rFonts w:ascii="Times New Roman" w:hAnsi="Times New Roman" w:cs="Times New Roman"/>
          <w:color w:val="000000" w:themeColor="text1"/>
          <w:sz w:val="28"/>
          <w:szCs w:val="28"/>
        </w:rPr>
        <w:t xml:space="preserve"> dated 21.07.2017,</w:t>
      </w:r>
      <w:r w:rsidR="00FC329E">
        <w:rPr>
          <w:rFonts w:ascii="Times New Roman" w:hAnsi="Times New Roman" w:cs="Times New Roman"/>
          <w:color w:val="000000" w:themeColor="text1"/>
          <w:sz w:val="28"/>
          <w:szCs w:val="28"/>
        </w:rPr>
        <w:t xml:space="preserve"> that he had become owner of the premise (on which the connection bearing</w:t>
      </w:r>
      <w:r w:rsidR="00800707">
        <w:rPr>
          <w:rFonts w:ascii="Times New Roman" w:hAnsi="Times New Roman" w:cs="Times New Roman"/>
          <w:color w:val="000000" w:themeColor="text1"/>
          <w:sz w:val="28"/>
          <w:szCs w:val="28"/>
        </w:rPr>
        <w:t xml:space="preserve"> Account No. 3002348208 was installed) as per order of the Civil Court after the death of his </w:t>
      </w:r>
      <w:r w:rsidR="00683EBB">
        <w:rPr>
          <w:rFonts w:ascii="Times New Roman" w:hAnsi="Times New Roman" w:cs="Times New Roman"/>
          <w:color w:val="000000" w:themeColor="text1"/>
          <w:sz w:val="28"/>
          <w:szCs w:val="28"/>
        </w:rPr>
        <w:t>father, Sh. Brij</w:t>
      </w:r>
      <w:r w:rsidR="00FF480F">
        <w:rPr>
          <w:rFonts w:ascii="Times New Roman" w:hAnsi="Times New Roman" w:cs="Times New Roman"/>
          <w:color w:val="000000" w:themeColor="text1"/>
          <w:sz w:val="28"/>
          <w:szCs w:val="28"/>
        </w:rPr>
        <w:t xml:space="preserve"> </w:t>
      </w:r>
      <w:r w:rsidR="00683EBB">
        <w:rPr>
          <w:rFonts w:ascii="Times New Roman" w:hAnsi="Times New Roman" w:cs="Times New Roman"/>
          <w:color w:val="000000" w:themeColor="text1"/>
          <w:sz w:val="28"/>
          <w:szCs w:val="28"/>
        </w:rPr>
        <w:t>Lal Gupta. A</w:t>
      </w:r>
      <w:r w:rsidR="00800707">
        <w:rPr>
          <w:rFonts w:ascii="Times New Roman" w:hAnsi="Times New Roman" w:cs="Times New Roman"/>
          <w:color w:val="000000" w:themeColor="text1"/>
          <w:sz w:val="28"/>
          <w:szCs w:val="28"/>
        </w:rPr>
        <w:t xml:space="preserve">ccordingly, the </w:t>
      </w:r>
      <w:r w:rsidR="00683EBB">
        <w:rPr>
          <w:rFonts w:ascii="Times New Roman" w:hAnsi="Times New Roman" w:cs="Times New Roman"/>
          <w:color w:val="000000" w:themeColor="text1"/>
          <w:sz w:val="28"/>
          <w:szCs w:val="28"/>
        </w:rPr>
        <w:t xml:space="preserve">Appellant got </w:t>
      </w:r>
      <w:r w:rsidR="00800707">
        <w:rPr>
          <w:rFonts w:ascii="Times New Roman" w:hAnsi="Times New Roman" w:cs="Times New Roman"/>
          <w:color w:val="000000" w:themeColor="text1"/>
          <w:sz w:val="28"/>
          <w:szCs w:val="28"/>
        </w:rPr>
        <w:t>said</w:t>
      </w:r>
      <w:r w:rsidR="00683EBB">
        <w:rPr>
          <w:rFonts w:ascii="Times New Roman" w:hAnsi="Times New Roman" w:cs="Times New Roman"/>
          <w:color w:val="000000" w:themeColor="text1"/>
          <w:sz w:val="28"/>
          <w:szCs w:val="28"/>
        </w:rPr>
        <w:t xml:space="preserve"> connection</w:t>
      </w:r>
      <w:r w:rsidR="00FD6816">
        <w:rPr>
          <w:rFonts w:ascii="Times New Roman" w:hAnsi="Times New Roman" w:cs="Times New Roman"/>
          <w:color w:val="000000" w:themeColor="text1"/>
          <w:sz w:val="28"/>
          <w:szCs w:val="28"/>
        </w:rPr>
        <w:t xml:space="preserve"> transferred in his name</w:t>
      </w:r>
      <w:r w:rsidR="00800707">
        <w:rPr>
          <w:rFonts w:ascii="Times New Roman" w:hAnsi="Times New Roman" w:cs="Times New Roman"/>
          <w:color w:val="000000" w:themeColor="text1"/>
          <w:sz w:val="28"/>
          <w:szCs w:val="28"/>
        </w:rPr>
        <w:t>. Subsequently, the Appellant sent a letter dated 08.01.2018 to the SDO/</w:t>
      </w:r>
      <w:r w:rsidR="00CB2AEB">
        <w:rPr>
          <w:rFonts w:ascii="Times New Roman" w:hAnsi="Times New Roman" w:cs="Times New Roman"/>
          <w:color w:val="000000" w:themeColor="text1"/>
          <w:sz w:val="28"/>
          <w:szCs w:val="28"/>
        </w:rPr>
        <w:t>Commercial</w:t>
      </w:r>
      <w:r w:rsidR="00800707">
        <w:rPr>
          <w:rFonts w:ascii="Times New Roman" w:hAnsi="Times New Roman" w:cs="Times New Roman"/>
          <w:color w:val="000000" w:themeColor="text1"/>
          <w:sz w:val="28"/>
          <w:szCs w:val="28"/>
        </w:rPr>
        <w:t>, Giaspura Division, PSPCL, Ludhiana stating that the Energy Meter installed at the aforesaid premise had been removed by the PSPCL and he had got a new connection, bearing Account No. 3001509116, sanctioned with load of 2 kW in his name</w:t>
      </w:r>
      <w:r w:rsidR="003F6A87">
        <w:rPr>
          <w:rFonts w:ascii="Times New Roman" w:hAnsi="Times New Roman" w:cs="Times New Roman"/>
          <w:color w:val="000000" w:themeColor="text1"/>
          <w:sz w:val="28"/>
          <w:szCs w:val="28"/>
        </w:rPr>
        <w:t xml:space="preserve"> at the same premise.</w:t>
      </w:r>
      <w:r w:rsidR="00800707">
        <w:rPr>
          <w:rFonts w:ascii="Times New Roman" w:hAnsi="Times New Roman" w:cs="Times New Roman"/>
          <w:color w:val="000000" w:themeColor="text1"/>
          <w:sz w:val="28"/>
          <w:szCs w:val="28"/>
        </w:rPr>
        <w:t xml:space="preserve"> The Appellant also requested, vide the said letter dated </w:t>
      </w:r>
      <w:r w:rsidR="000779A2">
        <w:rPr>
          <w:rFonts w:ascii="Times New Roman" w:hAnsi="Times New Roman" w:cs="Times New Roman"/>
          <w:color w:val="000000" w:themeColor="text1"/>
          <w:sz w:val="28"/>
          <w:szCs w:val="28"/>
        </w:rPr>
        <w:t>08</w:t>
      </w:r>
      <w:r w:rsidR="00800707">
        <w:rPr>
          <w:rFonts w:ascii="Times New Roman" w:hAnsi="Times New Roman" w:cs="Times New Roman"/>
          <w:color w:val="000000" w:themeColor="text1"/>
          <w:sz w:val="28"/>
          <w:szCs w:val="28"/>
        </w:rPr>
        <w:t xml:space="preserve">.01.2018, to refund </w:t>
      </w:r>
      <w:r w:rsidR="000779A2">
        <w:rPr>
          <w:rFonts w:ascii="Times New Roman" w:hAnsi="Times New Roman" w:cs="Times New Roman"/>
          <w:color w:val="000000" w:themeColor="text1"/>
          <w:sz w:val="28"/>
          <w:szCs w:val="28"/>
        </w:rPr>
        <w:t xml:space="preserve">the </w:t>
      </w:r>
      <w:r w:rsidR="003F6A87">
        <w:rPr>
          <w:rFonts w:ascii="Times New Roman" w:hAnsi="Times New Roman" w:cs="Times New Roman"/>
          <w:color w:val="000000" w:themeColor="text1"/>
          <w:sz w:val="28"/>
          <w:szCs w:val="28"/>
        </w:rPr>
        <w:t>ACD/</w:t>
      </w:r>
      <w:r w:rsidR="000779A2">
        <w:rPr>
          <w:rFonts w:ascii="Times New Roman" w:hAnsi="Times New Roman" w:cs="Times New Roman"/>
          <w:color w:val="000000" w:themeColor="text1"/>
          <w:sz w:val="28"/>
          <w:szCs w:val="28"/>
        </w:rPr>
        <w:t>S</w:t>
      </w:r>
      <w:r w:rsidR="00800707">
        <w:rPr>
          <w:rFonts w:ascii="Times New Roman" w:hAnsi="Times New Roman" w:cs="Times New Roman"/>
          <w:color w:val="000000" w:themeColor="text1"/>
          <w:sz w:val="28"/>
          <w:szCs w:val="28"/>
        </w:rPr>
        <w:t>ecurity (Consumption) and Security (Meter)</w:t>
      </w:r>
      <w:r w:rsidR="000779A2">
        <w:rPr>
          <w:rFonts w:ascii="Times New Roman" w:hAnsi="Times New Roman" w:cs="Times New Roman"/>
          <w:color w:val="000000" w:themeColor="text1"/>
          <w:sz w:val="28"/>
          <w:szCs w:val="28"/>
        </w:rPr>
        <w:t xml:space="preserve"> through payorder in </w:t>
      </w:r>
      <w:r w:rsidR="000B1927">
        <w:rPr>
          <w:rFonts w:ascii="Times New Roman" w:hAnsi="Times New Roman" w:cs="Times New Roman"/>
          <w:color w:val="000000" w:themeColor="text1"/>
          <w:sz w:val="28"/>
          <w:szCs w:val="28"/>
        </w:rPr>
        <w:t>his</w:t>
      </w:r>
      <w:r w:rsidR="00993212">
        <w:rPr>
          <w:rFonts w:ascii="Times New Roman" w:hAnsi="Times New Roman" w:cs="Times New Roman"/>
          <w:color w:val="000000" w:themeColor="text1"/>
          <w:sz w:val="28"/>
          <w:szCs w:val="28"/>
        </w:rPr>
        <w:t xml:space="preserve"> name or adjust the amount in his next bill for</w:t>
      </w:r>
      <w:r w:rsidR="000779A2">
        <w:rPr>
          <w:rFonts w:ascii="Times New Roman" w:hAnsi="Times New Roman" w:cs="Times New Roman"/>
          <w:color w:val="000000" w:themeColor="text1"/>
          <w:sz w:val="28"/>
          <w:szCs w:val="28"/>
        </w:rPr>
        <w:t xml:space="preserve"> Account N</w:t>
      </w:r>
      <w:r w:rsidR="00993212">
        <w:rPr>
          <w:rFonts w:ascii="Times New Roman" w:hAnsi="Times New Roman" w:cs="Times New Roman"/>
          <w:color w:val="000000" w:themeColor="text1"/>
          <w:sz w:val="28"/>
          <w:szCs w:val="28"/>
        </w:rPr>
        <w:t>o. 3015019116</w:t>
      </w:r>
      <w:r w:rsidR="000779A2">
        <w:rPr>
          <w:rFonts w:ascii="Times New Roman" w:hAnsi="Times New Roman" w:cs="Times New Roman"/>
          <w:color w:val="000000" w:themeColor="text1"/>
          <w:sz w:val="28"/>
          <w:szCs w:val="28"/>
        </w:rPr>
        <w:t xml:space="preserve">. </w:t>
      </w:r>
    </w:p>
    <w:p w:rsidR="008E0A28" w:rsidRPr="00404C35" w:rsidRDefault="00342F48" w:rsidP="008E0A28">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sidRPr="008E0A28">
        <w:rPr>
          <w:rFonts w:ascii="Times New Roman" w:hAnsi="Times New Roman" w:cs="Times New Roman"/>
          <w:color w:val="000000" w:themeColor="text1"/>
          <w:sz w:val="28"/>
          <w:szCs w:val="28"/>
        </w:rPr>
        <w:t>In the present Appea</w:t>
      </w:r>
      <w:r w:rsidR="00FF480F">
        <w:rPr>
          <w:rFonts w:ascii="Times New Roman" w:hAnsi="Times New Roman" w:cs="Times New Roman"/>
          <w:color w:val="000000" w:themeColor="text1"/>
          <w:sz w:val="28"/>
          <w:szCs w:val="28"/>
        </w:rPr>
        <w:t>l, the Appellant submitted that</w:t>
      </w:r>
      <w:r w:rsidRPr="008E0A28">
        <w:rPr>
          <w:rFonts w:ascii="Times New Roman" w:hAnsi="Times New Roman" w:cs="Times New Roman"/>
          <w:color w:val="000000" w:themeColor="text1"/>
          <w:sz w:val="28"/>
          <w:szCs w:val="28"/>
        </w:rPr>
        <w:t xml:space="preserve"> </w:t>
      </w:r>
      <w:r w:rsidRPr="008E0A28">
        <w:rPr>
          <w:rFonts w:ascii="Times New Roman" w:hAnsi="Times New Roman" w:cs="Times New Roman"/>
          <w:sz w:val="28"/>
          <w:szCs w:val="28"/>
        </w:rPr>
        <w:t>the main grievance of the Appellant against the Respondent was that he was not paid interest on  ACD/Security (Consumption) and Se</w:t>
      </w:r>
      <w:r w:rsidR="00FD2059">
        <w:rPr>
          <w:rFonts w:ascii="Times New Roman" w:hAnsi="Times New Roman" w:cs="Times New Roman"/>
          <w:sz w:val="28"/>
          <w:szCs w:val="28"/>
        </w:rPr>
        <w:t>curity (Meter)</w:t>
      </w:r>
      <w:r w:rsidRPr="008E0A28">
        <w:rPr>
          <w:rFonts w:ascii="Times New Roman" w:hAnsi="Times New Roman" w:cs="Times New Roman"/>
          <w:sz w:val="28"/>
          <w:szCs w:val="28"/>
        </w:rPr>
        <w:t xml:space="preserve"> and also that the Respondent had not implemented the order dated </w:t>
      </w:r>
      <w:r w:rsidRPr="008E0A28">
        <w:rPr>
          <w:rFonts w:ascii="Times New Roman" w:hAnsi="Times New Roman" w:cs="Times New Roman"/>
          <w:sz w:val="28"/>
          <w:szCs w:val="28"/>
        </w:rPr>
        <w:lastRenderedPageBreak/>
        <w:t>21.07.2020 of the Forum within stipulated period of 21 days. The interest on ACD/Security (Consumption) and Security (Meter) had not been calculated as per provisions of Electricity Supply Code applicable from time to time. The Appellant was entitled to get interest from the year 2003 when the Electricity Act, 2003 came into force. The Act stipulated for payment of interest on securities deposited by the consumers with the licensee. Therefore, the Appellant was entitled to interest from 01.04.2003.</w:t>
      </w:r>
      <w:r w:rsidR="008E0A28" w:rsidRPr="008E0A28">
        <w:rPr>
          <w:rFonts w:ascii="Times New Roman" w:hAnsi="Times New Roman" w:cs="Times New Roman"/>
          <w:sz w:val="28"/>
          <w:szCs w:val="28"/>
        </w:rPr>
        <w:t xml:space="preserve"> The </w:t>
      </w:r>
      <w:r w:rsidR="002B5A10">
        <w:rPr>
          <w:rFonts w:ascii="Times New Roman" w:hAnsi="Times New Roman" w:cs="Times New Roman"/>
          <w:sz w:val="28"/>
          <w:szCs w:val="28"/>
        </w:rPr>
        <w:t xml:space="preserve">Appellant also stated that the </w:t>
      </w:r>
      <w:r w:rsidR="008E0A28" w:rsidRPr="008E0A28">
        <w:rPr>
          <w:rFonts w:ascii="Times New Roman" w:hAnsi="Times New Roman" w:cs="Times New Roman"/>
          <w:sz w:val="28"/>
          <w:szCs w:val="28"/>
        </w:rPr>
        <w:t xml:space="preserve">amounts due to be paid to the Appellant were </w:t>
      </w:r>
      <w:r w:rsidR="008E0A28" w:rsidRPr="008E0A28">
        <w:rPr>
          <w:rFonts w:ascii="Times New Roman" w:hAnsi="Times New Roman" w:cs="Times New Roman"/>
          <w:bCs/>
          <w:iCs/>
          <w:sz w:val="28"/>
          <w:szCs w:val="28"/>
        </w:rPr>
        <w:t xml:space="preserve">₹ 5,269/- (Refundable Securities) alongwith interest, penal interest thereon till date of payment and ₹ 2,701/- as the balance outstanding in the account. </w:t>
      </w:r>
      <w:r w:rsidR="00154C41">
        <w:rPr>
          <w:rFonts w:ascii="Times New Roman" w:hAnsi="Times New Roman" w:cs="Times New Roman"/>
          <w:bCs/>
          <w:iCs/>
          <w:sz w:val="28"/>
          <w:szCs w:val="28"/>
        </w:rPr>
        <w:t xml:space="preserve">He </w:t>
      </w:r>
      <w:r w:rsidR="00154C41" w:rsidRPr="008E0A28">
        <w:rPr>
          <w:rFonts w:ascii="Times New Roman" w:hAnsi="Times New Roman" w:cs="Times New Roman"/>
          <w:sz w:val="28"/>
          <w:szCs w:val="28"/>
        </w:rPr>
        <w:t xml:space="preserve">requested </w:t>
      </w:r>
      <w:r w:rsidR="00154C41">
        <w:rPr>
          <w:rFonts w:ascii="Times New Roman" w:hAnsi="Times New Roman" w:cs="Times New Roman"/>
          <w:sz w:val="28"/>
          <w:szCs w:val="28"/>
        </w:rPr>
        <w:t>this Court</w:t>
      </w:r>
      <w:r w:rsidR="008E0A28" w:rsidRPr="008E0A28">
        <w:rPr>
          <w:rFonts w:ascii="Times New Roman" w:hAnsi="Times New Roman" w:cs="Times New Roman"/>
          <w:sz w:val="28"/>
          <w:szCs w:val="28"/>
        </w:rPr>
        <w:t xml:space="preserve"> to take stern action against the erring officers for contempt of Forum’s order</w:t>
      </w:r>
      <w:r w:rsidR="00083439">
        <w:rPr>
          <w:rFonts w:ascii="Times New Roman" w:hAnsi="Times New Roman" w:cs="Times New Roman"/>
          <w:sz w:val="28"/>
          <w:szCs w:val="28"/>
        </w:rPr>
        <w:t xml:space="preserve"> dated 21.07.2020.</w:t>
      </w:r>
    </w:p>
    <w:p w:rsidR="00404C35" w:rsidRPr="00A84B37" w:rsidRDefault="00BB2FDD" w:rsidP="00404C35">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sidRPr="00404C35">
        <w:rPr>
          <w:rFonts w:ascii="Times New Roman" w:hAnsi="Times New Roman" w:cs="Times New Roman"/>
          <w:color w:val="000000" w:themeColor="text1"/>
          <w:sz w:val="28"/>
          <w:szCs w:val="28"/>
        </w:rPr>
        <w:t>The Respondent, in its written reply, submitted that the order dated 21.07.2020 of the Forum was not received in its office</w:t>
      </w:r>
      <w:r w:rsidR="00404C35" w:rsidRPr="00404C35">
        <w:rPr>
          <w:rFonts w:ascii="Times New Roman" w:hAnsi="Times New Roman" w:cs="Times New Roman"/>
          <w:color w:val="000000" w:themeColor="text1"/>
          <w:sz w:val="28"/>
          <w:szCs w:val="28"/>
        </w:rPr>
        <w:t>. A copy of the same was received alongwith the Appeal from this Court</w:t>
      </w:r>
      <w:r w:rsidR="00FF3CE6">
        <w:rPr>
          <w:rFonts w:ascii="Times New Roman" w:hAnsi="Times New Roman" w:cs="Times New Roman"/>
          <w:color w:val="000000" w:themeColor="text1"/>
          <w:sz w:val="28"/>
          <w:szCs w:val="28"/>
        </w:rPr>
        <w:t xml:space="preserve"> vide letter no. 789/OEP/A-42/2020 dated 31.08.2020</w:t>
      </w:r>
      <w:r w:rsidR="00404C35" w:rsidRPr="00404C35">
        <w:rPr>
          <w:rFonts w:ascii="Times New Roman" w:hAnsi="Times New Roman" w:cs="Times New Roman"/>
          <w:color w:val="000000" w:themeColor="text1"/>
          <w:sz w:val="28"/>
          <w:szCs w:val="28"/>
        </w:rPr>
        <w:t xml:space="preserve">. The Respondent added that </w:t>
      </w:r>
      <w:r w:rsidR="00404C35" w:rsidRPr="00404C35">
        <w:rPr>
          <w:rFonts w:ascii="Times New Roman" w:hAnsi="Times New Roman" w:cs="Times New Roman"/>
          <w:sz w:val="28"/>
          <w:szCs w:val="28"/>
        </w:rPr>
        <w:t xml:space="preserve">Security (Consumption), Security (Meter) and interest </w:t>
      </w:r>
      <w:r w:rsidR="00404C35" w:rsidRPr="00404C35">
        <w:rPr>
          <w:rFonts w:ascii="Times New Roman" w:hAnsi="Times New Roman" w:cs="Times New Roman"/>
          <w:sz w:val="28"/>
          <w:szCs w:val="28"/>
        </w:rPr>
        <w:lastRenderedPageBreak/>
        <w:t xml:space="preserve">could be paid only to legal heirs of the deceased Consumer. But the Appellant had not submitted any legal heir certificate or no objection statement from </w:t>
      </w:r>
      <w:r w:rsidR="009A7275" w:rsidRPr="00404C35">
        <w:rPr>
          <w:rFonts w:ascii="Times New Roman" w:hAnsi="Times New Roman" w:cs="Times New Roman"/>
          <w:sz w:val="28"/>
          <w:szCs w:val="28"/>
        </w:rPr>
        <w:t>other legal</w:t>
      </w:r>
      <w:r w:rsidR="00404C35" w:rsidRPr="00404C35">
        <w:rPr>
          <w:rFonts w:ascii="Times New Roman" w:hAnsi="Times New Roman" w:cs="Times New Roman"/>
          <w:sz w:val="28"/>
          <w:szCs w:val="28"/>
        </w:rPr>
        <w:t xml:space="preserve"> heirs of his late father. The Appellant was required to submit these documents </w:t>
      </w:r>
      <w:r w:rsidR="0017018D">
        <w:rPr>
          <w:rFonts w:ascii="Times New Roman" w:hAnsi="Times New Roman" w:cs="Times New Roman"/>
          <w:sz w:val="28"/>
          <w:szCs w:val="28"/>
        </w:rPr>
        <w:t xml:space="preserve">as </w:t>
      </w:r>
      <w:r w:rsidR="009A7275">
        <w:rPr>
          <w:rFonts w:ascii="Times New Roman" w:hAnsi="Times New Roman" w:cs="Times New Roman"/>
          <w:sz w:val="28"/>
          <w:szCs w:val="28"/>
        </w:rPr>
        <w:t>evidence</w:t>
      </w:r>
      <w:r w:rsidR="0017018D">
        <w:rPr>
          <w:rFonts w:ascii="Times New Roman" w:hAnsi="Times New Roman" w:cs="Times New Roman"/>
          <w:sz w:val="28"/>
          <w:szCs w:val="28"/>
        </w:rPr>
        <w:t xml:space="preserve"> in support of</w:t>
      </w:r>
      <w:r w:rsidR="00404C35" w:rsidRPr="00404C35">
        <w:rPr>
          <w:rFonts w:ascii="Times New Roman" w:hAnsi="Times New Roman" w:cs="Times New Roman"/>
          <w:sz w:val="28"/>
          <w:szCs w:val="28"/>
        </w:rPr>
        <w:t xml:space="preserve"> its title to claim the amount of ACD/Security (Consumption) and Security (Meter) </w:t>
      </w:r>
      <w:r w:rsidR="00BD1DD3">
        <w:rPr>
          <w:rFonts w:ascii="Times New Roman" w:hAnsi="Times New Roman" w:cs="Times New Roman"/>
          <w:sz w:val="28"/>
          <w:szCs w:val="28"/>
        </w:rPr>
        <w:t xml:space="preserve">with interest </w:t>
      </w:r>
      <w:r w:rsidR="00404C35" w:rsidRPr="00404C35">
        <w:rPr>
          <w:rFonts w:ascii="Times New Roman" w:hAnsi="Times New Roman" w:cs="Times New Roman"/>
          <w:sz w:val="28"/>
          <w:szCs w:val="28"/>
        </w:rPr>
        <w:t>through cheque or Demand Draft so that necessary formalities for payment of the amount could be completed.</w:t>
      </w:r>
    </w:p>
    <w:p w:rsidR="00A021D5" w:rsidRPr="0024667F" w:rsidRDefault="00A021D5" w:rsidP="008F25D2">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sidRPr="00A84B37">
        <w:rPr>
          <w:rFonts w:ascii="Times New Roman" w:hAnsi="Times New Roman" w:cs="Times New Roman"/>
          <w:bCs/>
          <w:sz w:val="28"/>
          <w:szCs w:val="28"/>
        </w:rPr>
        <w:t xml:space="preserve">During the hearing on 18.09.2020, </w:t>
      </w:r>
      <w:r w:rsidR="00FD0B31">
        <w:rPr>
          <w:rFonts w:ascii="Times New Roman" w:hAnsi="Times New Roman" w:cs="Times New Roman"/>
          <w:sz w:val="28"/>
          <w:szCs w:val="28"/>
        </w:rPr>
        <w:t>the Appellant</w:t>
      </w:r>
      <w:r w:rsidRPr="00A84B37">
        <w:rPr>
          <w:rFonts w:ascii="Times New Roman" w:hAnsi="Times New Roman" w:cs="Times New Roman"/>
          <w:sz w:val="28"/>
          <w:szCs w:val="28"/>
        </w:rPr>
        <w:t xml:space="preserve"> pointed out discrepancies in the amounts of interest </w:t>
      </w:r>
      <w:r w:rsidR="008F6DAC">
        <w:rPr>
          <w:rFonts w:ascii="Times New Roman" w:hAnsi="Times New Roman" w:cs="Times New Roman"/>
          <w:sz w:val="28"/>
          <w:szCs w:val="28"/>
        </w:rPr>
        <w:t xml:space="preserve">on Securities </w:t>
      </w:r>
      <w:r w:rsidR="001A5CC2">
        <w:rPr>
          <w:rFonts w:ascii="Times New Roman" w:hAnsi="Times New Roman" w:cs="Times New Roman"/>
          <w:sz w:val="28"/>
          <w:szCs w:val="28"/>
        </w:rPr>
        <w:t>worked out</w:t>
      </w:r>
      <w:r w:rsidRPr="00A84B37">
        <w:rPr>
          <w:rFonts w:ascii="Times New Roman" w:hAnsi="Times New Roman" w:cs="Times New Roman"/>
          <w:sz w:val="28"/>
          <w:szCs w:val="28"/>
        </w:rPr>
        <w:t xml:space="preserve"> by the Respondent at normal rate of interest as per </w:t>
      </w:r>
      <w:r w:rsidR="0036374E" w:rsidRPr="00A84B37">
        <w:rPr>
          <w:rFonts w:ascii="Times New Roman" w:hAnsi="Times New Roman" w:cs="Times New Roman"/>
          <w:sz w:val="28"/>
          <w:szCs w:val="28"/>
        </w:rPr>
        <w:t xml:space="preserve">applicable </w:t>
      </w:r>
      <w:r w:rsidRPr="00A84B37">
        <w:rPr>
          <w:rFonts w:ascii="Times New Roman" w:hAnsi="Times New Roman" w:cs="Times New Roman"/>
          <w:sz w:val="28"/>
          <w:szCs w:val="28"/>
        </w:rPr>
        <w:t>Supply</w:t>
      </w:r>
      <w:r w:rsidR="008F25D2">
        <w:rPr>
          <w:rFonts w:ascii="Times New Roman" w:hAnsi="Times New Roman" w:cs="Times New Roman"/>
          <w:sz w:val="28"/>
          <w:szCs w:val="28"/>
        </w:rPr>
        <w:t xml:space="preserve"> Code Regulations.</w:t>
      </w:r>
      <w:r w:rsidR="008F25D2">
        <w:rPr>
          <w:rFonts w:ascii="Times New Roman" w:hAnsi="Times New Roman" w:cs="Times New Roman"/>
          <w:sz w:val="28"/>
          <w:szCs w:val="28"/>
        </w:rPr>
        <w:tab/>
        <w:t>Accordingly,</w:t>
      </w:r>
      <w:r w:rsidRPr="00A84B37">
        <w:rPr>
          <w:rFonts w:ascii="Times New Roman" w:hAnsi="Times New Roman" w:cs="Times New Roman"/>
          <w:sz w:val="28"/>
          <w:szCs w:val="28"/>
        </w:rPr>
        <w:t xml:space="preserve">the Representatives </w:t>
      </w:r>
      <w:r w:rsidR="009A7275" w:rsidRPr="00A84B37">
        <w:rPr>
          <w:rFonts w:ascii="Times New Roman" w:hAnsi="Times New Roman" w:cs="Times New Roman"/>
          <w:sz w:val="28"/>
          <w:szCs w:val="28"/>
        </w:rPr>
        <w:t>of both</w:t>
      </w:r>
      <w:r w:rsidRPr="00A84B37">
        <w:rPr>
          <w:rFonts w:ascii="Times New Roman" w:hAnsi="Times New Roman" w:cs="Times New Roman"/>
          <w:sz w:val="28"/>
          <w:szCs w:val="28"/>
        </w:rPr>
        <w:t xml:space="preserve"> the sides, on being directed, agreed to reconcile mutually the figures</w:t>
      </w:r>
      <w:r w:rsidR="0092430A" w:rsidRPr="00A84B37">
        <w:rPr>
          <w:rFonts w:ascii="Times New Roman" w:hAnsi="Times New Roman" w:cs="Times New Roman"/>
          <w:sz w:val="28"/>
          <w:szCs w:val="28"/>
        </w:rPr>
        <w:t xml:space="preserve"> of interest on 21.09.2020 at 12 Noon</w:t>
      </w:r>
      <w:r w:rsidRPr="00A84B37">
        <w:rPr>
          <w:rFonts w:ascii="Times New Roman" w:hAnsi="Times New Roman" w:cs="Times New Roman"/>
          <w:sz w:val="28"/>
          <w:szCs w:val="28"/>
        </w:rPr>
        <w:t xml:space="preserve"> in the office of the Sr. Xen, DS Aggar Nagar Division, PSPCL, Ludh</w:t>
      </w:r>
      <w:r w:rsidR="0033415B">
        <w:rPr>
          <w:rFonts w:ascii="Times New Roman" w:hAnsi="Times New Roman" w:cs="Times New Roman"/>
          <w:sz w:val="28"/>
          <w:szCs w:val="28"/>
        </w:rPr>
        <w:t xml:space="preserve">iana. They were informed </w:t>
      </w:r>
      <w:r w:rsidRPr="00A84B37">
        <w:rPr>
          <w:rFonts w:ascii="Times New Roman" w:hAnsi="Times New Roman" w:cs="Times New Roman"/>
          <w:sz w:val="28"/>
          <w:szCs w:val="28"/>
        </w:rPr>
        <w:t>that next hearing in this case will be held in this Court on 05.10.20</w:t>
      </w:r>
      <w:r w:rsidR="007450BE" w:rsidRPr="00A84B37">
        <w:rPr>
          <w:rFonts w:ascii="Times New Roman" w:hAnsi="Times New Roman" w:cs="Times New Roman"/>
          <w:sz w:val="28"/>
          <w:szCs w:val="28"/>
        </w:rPr>
        <w:t>20 at 12.3</w:t>
      </w:r>
      <w:r w:rsidR="005C43D0" w:rsidRPr="00A84B37">
        <w:rPr>
          <w:rFonts w:ascii="Times New Roman" w:hAnsi="Times New Roman" w:cs="Times New Roman"/>
          <w:sz w:val="28"/>
          <w:szCs w:val="28"/>
        </w:rPr>
        <w:t>0 PM</w:t>
      </w:r>
      <w:r w:rsidRPr="00A84B37">
        <w:rPr>
          <w:rFonts w:ascii="Times New Roman" w:hAnsi="Times New Roman" w:cs="Times New Roman"/>
          <w:sz w:val="28"/>
          <w:szCs w:val="28"/>
        </w:rPr>
        <w:t xml:space="preserve"> when the points of difference, if any</w:t>
      </w:r>
      <w:r w:rsidR="005C43D0" w:rsidRPr="00A84B37">
        <w:rPr>
          <w:rFonts w:ascii="Times New Roman" w:hAnsi="Times New Roman" w:cs="Times New Roman"/>
          <w:sz w:val="28"/>
          <w:szCs w:val="28"/>
        </w:rPr>
        <w:t>,</w:t>
      </w:r>
      <w:r w:rsidRPr="00A84B37">
        <w:rPr>
          <w:rFonts w:ascii="Times New Roman" w:hAnsi="Times New Roman" w:cs="Times New Roman"/>
          <w:sz w:val="28"/>
          <w:szCs w:val="28"/>
        </w:rPr>
        <w:t xml:space="preserve"> relating to calculations/ref</w:t>
      </w:r>
      <w:r w:rsidR="00D10693">
        <w:rPr>
          <w:rFonts w:ascii="Times New Roman" w:hAnsi="Times New Roman" w:cs="Times New Roman"/>
          <w:sz w:val="28"/>
          <w:szCs w:val="28"/>
        </w:rPr>
        <w:t>und of interest</w:t>
      </w:r>
      <w:r w:rsidR="00CF6E83" w:rsidRPr="00A84B37">
        <w:rPr>
          <w:rFonts w:ascii="Times New Roman" w:hAnsi="Times New Roman" w:cs="Times New Roman"/>
          <w:sz w:val="28"/>
          <w:szCs w:val="28"/>
        </w:rPr>
        <w:t xml:space="preserve"> will be deliberated. C</w:t>
      </w:r>
      <w:r w:rsidRPr="00A84B37">
        <w:rPr>
          <w:rFonts w:ascii="Times New Roman" w:hAnsi="Times New Roman" w:cs="Times New Roman"/>
          <w:sz w:val="28"/>
          <w:szCs w:val="28"/>
        </w:rPr>
        <w:t xml:space="preserve">opies of minutes of the hearing were sent to the Appellant and the Respondent </w:t>
      </w:r>
      <w:r w:rsidR="0017018D">
        <w:rPr>
          <w:rFonts w:ascii="Times New Roman" w:hAnsi="Times New Roman" w:cs="Times New Roman"/>
          <w:sz w:val="28"/>
          <w:szCs w:val="28"/>
        </w:rPr>
        <w:lastRenderedPageBreak/>
        <w:t>vide this office letter</w:t>
      </w:r>
      <w:r w:rsidRPr="00A84B37">
        <w:rPr>
          <w:rFonts w:ascii="Times New Roman" w:hAnsi="Times New Roman" w:cs="Times New Roman"/>
          <w:sz w:val="28"/>
          <w:szCs w:val="28"/>
        </w:rPr>
        <w:t xml:space="preserve"> nos. 8</w:t>
      </w:r>
      <w:r w:rsidR="00100370" w:rsidRPr="00A84B37">
        <w:rPr>
          <w:rFonts w:ascii="Times New Roman" w:hAnsi="Times New Roman" w:cs="Times New Roman"/>
          <w:sz w:val="28"/>
          <w:szCs w:val="28"/>
        </w:rPr>
        <w:t>80</w:t>
      </w:r>
      <w:r w:rsidRPr="00A84B37">
        <w:rPr>
          <w:rFonts w:ascii="Times New Roman" w:hAnsi="Times New Roman" w:cs="Times New Roman"/>
          <w:sz w:val="28"/>
          <w:szCs w:val="28"/>
        </w:rPr>
        <w:t>-</w:t>
      </w:r>
      <w:r w:rsidR="00100370" w:rsidRPr="00A84B37">
        <w:rPr>
          <w:rFonts w:ascii="Times New Roman" w:hAnsi="Times New Roman" w:cs="Times New Roman"/>
          <w:sz w:val="28"/>
          <w:szCs w:val="28"/>
        </w:rPr>
        <w:t>81</w:t>
      </w:r>
      <w:r w:rsidRPr="00A84B37">
        <w:rPr>
          <w:rFonts w:ascii="Times New Roman" w:hAnsi="Times New Roman" w:cs="Times New Roman"/>
          <w:sz w:val="28"/>
          <w:szCs w:val="28"/>
        </w:rPr>
        <w:t>/A-4</w:t>
      </w:r>
      <w:r w:rsidR="000B2277" w:rsidRPr="00A84B37">
        <w:rPr>
          <w:rFonts w:ascii="Times New Roman" w:hAnsi="Times New Roman" w:cs="Times New Roman"/>
          <w:sz w:val="28"/>
          <w:szCs w:val="28"/>
        </w:rPr>
        <w:t>2</w:t>
      </w:r>
      <w:r w:rsidRPr="00A84B37">
        <w:rPr>
          <w:rFonts w:ascii="Times New Roman" w:hAnsi="Times New Roman" w:cs="Times New Roman"/>
          <w:sz w:val="28"/>
          <w:szCs w:val="28"/>
        </w:rPr>
        <w:t>/2020 dated 18.09.2020.</w:t>
      </w:r>
    </w:p>
    <w:p w:rsidR="00C11F5B" w:rsidRDefault="00610077" w:rsidP="00C11F5B">
      <w:pPr>
        <w:pStyle w:val="NoSpacing"/>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 compliance to directions giv</w:t>
      </w:r>
      <w:r w:rsidR="0017018D">
        <w:rPr>
          <w:rFonts w:ascii="Times New Roman" w:hAnsi="Times New Roman" w:cs="Times New Roman"/>
          <w:sz w:val="28"/>
          <w:szCs w:val="28"/>
        </w:rPr>
        <w:t>en on 18.09.2020, both the parties</w:t>
      </w:r>
      <w:r>
        <w:rPr>
          <w:rFonts w:ascii="Times New Roman" w:hAnsi="Times New Roman" w:cs="Times New Roman"/>
          <w:sz w:val="28"/>
          <w:szCs w:val="28"/>
        </w:rPr>
        <w:t xml:space="preserve"> met on 21.09.2020 in </w:t>
      </w:r>
      <w:r w:rsidR="00125B7F">
        <w:rPr>
          <w:rFonts w:ascii="Times New Roman" w:hAnsi="Times New Roman" w:cs="Times New Roman"/>
          <w:sz w:val="28"/>
          <w:szCs w:val="28"/>
        </w:rPr>
        <w:t>Ag</w:t>
      </w:r>
      <w:r>
        <w:rPr>
          <w:rFonts w:ascii="Times New Roman" w:hAnsi="Times New Roman" w:cs="Times New Roman"/>
          <w:sz w:val="28"/>
          <w:szCs w:val="28"/>
        </w:rPr>
        <w:t xml:space="preserve">gar Nagar Divisional Office and tried to review/reconcile the differences in their </w:t>
      </w:r>
      <w:r w:rsidR="005279E3">
        <w:rPr>
          <w:rFonts w:ascii="Times New Roman" w:hAnsi="Times New Roman" w:cs="Times New Roman"/>
          <w:sz w:val="28"/>
          <w:szCs w:val="28"/>
        </w:rPr>
        <w:t>respective figures</w:t>
      </w:r>
      <w:r>
        <w:rPr>
          <w:rFonts w:ascii="Times New Roman" w:hAnsi="Times New Roman" w:cs="Times New Roman"/>
          <w:sz w:val="28"/>
          <w:szCs w:val="28"/>
        </w:rPr>
        <w:t>.</w:t>
      </w:r>
      <w:r w:rsidR="00744720">
        <w:rPr>
          <w:rFonts w:ascii="Times New Roman" w:hAnsi="Times New Roman" w:cs="Times New Roman"/>
          <w:sz w:val="28"/>
          <w:szCs w:val="28"/>
        </w:rPr>
        <w:t>In the</w:t>
      </w:r>
      <w:r w:rsidR="00323BFC">
        <w:rPr>
          <w:rFonts w:ascii="Times New Roman" w:hAnsi="Times New Roman" w:cs="Times New Roman"/>
          <w:sz w:val="28"/>
          <w:szCs w:val="28"/>
        </w:rPr>
        <w:t xml:space="preserve"> hearing held on 05.10.2020,</w:t>
      </w:r>
      <w:r w:rsidR="00C11F5B">
        <w:rPr>
          <w:rFonts w:ascii="Times New Roman" w:hAnsi="Times New Roman" w:cs="Times New Roman"/>
          <w:sz w:val="28"/>
          <w:szCs w:val="28"/>
        </w:rPr>
        <w:t xml:space="preserve"> the Appellant was given the deta</w:t>
      </w:r>
      <w:r w:rsidR="00323BFC">
        <w:rPr>
          <w:rFonts w:ascii="Times New Roman" w:hAnsi="Times New Roman" w:cs="Times New Roman"/>
          <w:sz w:val="28"/>
          <w:szCs w:val="28"/>
        </w:rPr>
        <w:t>ils</w:t>
      </w:r>
      <w:r w:rsidR="00E813DE">
        <w:rPr>
          <w:rFonts w:ascii="Times New Roman" w:hAnsi="Times New Roman" w:cs="Times New Roman"/>
          <w:sz w:val="28"/>
          <w:szCs w:val="28"/>
        </w:rPr>
        <w:t xml:space="preserve"> of the amount of</w:t>
      </w:r>
      <w:r w:rsidR="00C11F5B">
        <w:rPr>
          <w:rFonts w:ascii="Times New Roman" w:hAnsi="Times New Roman" w:cs="Times New Roman"/>
          <w:sz w:val="28"/>
          <w:szCs w:val="28"/>
        </w:rPr>
        <w:t xml:space="preserve"> Securities </w:t>
      </w:r>
      <w:r w:rsidR="00E813DE">
        <w:rPr>
          <w:rFonts w:ascii="Times New Roman" w:hAnsi="Times New Roman" w:cs="Times New Roman"/>
          <w:sz w:val="28"/>
          <w:szCs w:val="28"/>
        </w:rPr>
        <w:t xml:space="preserve">and interest thereon </w:t>
      </w:r>
      <w:r w:rsidR="00C11F5B">
        <w:rPr>
          <w:rFonts w:ascii="Times New Roman" w:hAnsi="Times New Roman" w:cs="Times New Roman"/>
          <w:sz w:val="28"/>
          <w:szCs w:val="28"/>
        </w:rPr>
        <w:t xml:space="preserve">due/refundable </w:t>
      </w:r>
      <w:r w:rsidR="00F96C54">
        <w:rPr>
          <w:rFonts w:ascii="Times New Roman" w:hAnsi="Times New Roman" w:cs="Times New Roman"/>
          <w:sz w:val="28"/>
          <w:szCs w:val="28"/>
        </w:rPr>
        <w:t xml:space="preserve">amounting to </w:t>
      </w:r>
      <w:r w:rsidR="009A7275" w:rsidRPr="008E0A28">
        <w:rPr>
          <w:rFonts w:ascii="Times New Roman" w:hAnsi="Times New Roman" w:cs="Times New Roman"/>
          <w:bCs/>
          <w:iCs/>
          <w:sz w:val="28"/>
          <w:szCs w:val="28"/>
        </w:rPr>
        <w:t>₹</w:t>
      </w:r>
      <w:r w:rsidR="00F96C54">
        <w:rPr>
          <w:rFonts w:ascii="Times New Roman" w:hAnsi="Times New Roman" w:cs="Times New Roman"/>
          <w:sz w:val="28"/>
          <w:szCs w:val="28"/>
        </w:rPr>
        <w:t xml:space="preserve"> 10061/- with interest upto 30.09.2020 </w:t>
      </w:r>
      <w:r w:rsidR="00C11F5B">
        <w:rPr>
          <w:rFonts w:ascii="Times New Roman" w:hAnsi="Times New Roman" w:cs="Times New Roman"/>
          <w:sz w:val="28"/>
          <w:szCs w:val="28"/>
        </w:rPr>
        <w:t xml:space="preserve">by the Addl. S.E/DS Estate Division (Spl.), Ludhiana (Respondent). The Appellant was apprised by the Respondent that the said amount had been worked out in terms of provisions contained in Regulation 17.1 to 17.3 </w:t>
      </w:r>
      <w:r w:rsidR="004F131A">
        <w:rPr>
          <w:rFonts w:ascii="Times New Roman" w:hAnsi="Times New Roman" w:cs="Times New Roman"/>
          <w:sz w:val="28"/>
          <w:szCs w:val="28"/>
        </w:rPr>
        <w:t>of Supply Code-2007 amended vide</w:t>
      </w:r>
      <w:r w:rsidR="00C11F5B">
        <w:rPr>
          <w:rFonts w:ascii="Times New Roman" w:hAnsi="Times New Roman" w:cs="Times New Roman"/>
          <w:sz w:val="28"/>
          <w:szCs w:val="28"/>
        </w:rPr>
        <w:t xml:space="preserve"> Regulation 17.1 </w:t>
      </w:r>
      <w:r w:rsidR="004F131A">
        <w:rPr>
          <w:rFonts w:ascii="Times New Roman" w:hAnsi="Times New Roman" w:cs="Times New Roman"/>
          <w:sz w:val="28"/>
          <w:szCs w:val="28"/>
        </w:rPr>
        <w:t xml:space="preserve">and 17.2 </w:t>
      </w:r>
      <w:r w:rsidR="00C11F5B">
        <w:rPr>
          <w:rFonts w:ascii="Times New Roman" w:hAnsi="Times New Roman" w:cs="Times New Roman"/>
          <w:sz w:val="28"/>
          <w:szCs w:val="28"/>
        </w:rPr>
        <w:t>of Supply Code-2014</w:t>
      </w:r>
      <w:r w:rsidR="0017018D">
        <w:rPr>
          <w:rFonts w:ascii="Times New Roman" w:hAnsi="Times New Roman" w:cs="Times New Roman"/>
          <w:sz w:val="28"/>
          <w:szCs w:val="28"/>
        </w:rPr>
        <w:t xml:space="preserve"> as</w:t>
      </w:r>
      <w:r w:rsidR="00C11F5B">
        <w:rPr>
          <w:rFonts w:ascii="Times New Roman" w:hAnsi="Times New Roman" w:cs="Times New Roman"/>
          <w:sz w:val="28"/>
          <w:szCs w:val="28"/>
        </w:rPr>
        <w:t xml:space="preserve"> applicable from time to time.</w:t>
      </w:r>
    </w:p>
    <w:p w:rsidR="0024667F" w:rsidRDefault="006E4AF1" w:rsidP="00A84B37">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With a view to adjudicate this issue, i</w:t>
      </w:r>
      <w:r w:rsidR="003A5DD7">
        <w:rPr>
          <w:rFonts w:ascii="Times New Roman" w:hAnsi="Times New Roman" w:cs="Times New Roman"/>
          <w:color w:val="000000" w:themeColor="text1"/>
          <w:sz w:val="28"/>
          <w:szCs w:val="28"/>
        </w:rPr>
        <w:t xml:space="preserve">t is worthwhile to go through previsions contained in </w:t>
      </w:r>
      <w:r w:rsidR="006710D4">
        <w:rPr>
          <w:rFonts w:ascii="Times New Roman" w:hAnsi="Times New Roman" w:cs="Times New Roman"/>
          <w:color w:val="000000" w:themeColor="text1"/>
          <w:sz w:val="28"/>
          <w:szCs w:val="28"/>
        </w:rPr>
        <w:t xml:space="preserve">Section </w:t>
      </w:r>
      <w:r w:rsidR="002C503E">
        <w:rPr>
          <w:rFonts w:ascii="Times New Roman" w:hAnsi="Times New Roman" w:cs="Times New Roman"/>
          <w:color w:val="000000" w:themeColor="text1"/>
          <w:sz w:val="28"/>
          <w:szCs w:val="28"/>
        </w:rPr>
        <w:t xml:space="preserve">47 (4) </w:t>
      </w:r>
      <w:r w:rsidR="006710D4">
        <w:rPr>
          <w:rFonts w:ascii="Times New Roman" w:hAnsi="Times New Roman" w:cs="Times New Roman"/>
          <w:color w:val="000000" w:themeColor="text1"/>
          <w:sz w:val="28"/>
          <w:szCs w:val="28"/>
        </w:rPr>
        <w:t xml:space="preserve">of the Electricity Act, 2003 </w:t>
      </w:r>
      <w:r w:rsidR="003A5DD7">
        <w:rPr>
          <w:rFonts w:ascii="Times New Roman" w:hAnsi="Times New Roman" w:cs="Times New Roman"/>
          <w:color w:val="000000" w:themeColor="text1"/>
          <w:sz w:val="28"/>
          <w:szCs w:val="28"/>
        </w:rPr>
        <w:t xml:space="preserve">which </w:t>
      </w:r>
      <w:r w:rsidR="006710D4">
        <w:rPr>
          <w:rFonts w:ascii="Times New Roman" w:hAnsi="Times New Roman" w:cs="Times New Roman"/>
          <w:color w:val="000000" w:themeColor="text1"/>
          <w:sz w:val="28"/>
          <w:szCs w:val="28"/>
        </w:rPr>
        <w:t>reads as under:</w:t>
      </w:r>
    </w:p>
    <w:p w:rsidR="002C503E" w:rsidRPr="00EC74F3" w:rsidRDefault="003A5DD7" w:rsidP="002C503E">
      <w:pPr>
        <w:pStyle w:val="ListParagraph"/>
        <w:spacing w:line="480" w:lineRule="auto"/>
        <w:ind w:left="1070" w:right="-2"/>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w:t>
      </w:r>
      <w:r w:rsidR="00C63765" w:rsidRPr="00EC74F3">
        <w:rPr>
          <w:rFonts w:ascii="Times New Roman" w:hAnsi="Times New Roman" w:cs="Times New Roman"/>
          <w:i/>
          <w:iCs/>
          <w:color w:val="000000" w:themeColor="text1"/>
          <w:sz w:val="28"/>
          <w:szCs w:val="28"/>
        </w:rPr>
        <w:t xml:space="preserve">The distribution licensee shall pay interest equivalent to the bank rate or more, as may be specified by the concerned State Commission, on the security referred to </w:t>
      </w:r>
      <w:r w:rsidR="00C63765" w:rsidRPr="00EC74F3">
        <w:rPr>
          <w:rFonts w:ascii="Times New Roman" w:hAnsi="Times New Roman" w:cs="Times New Roman"/>
          <w:i/>
          <w:iCs/>
          <w:color w:val="000000" w:themeColor="text1"/>
          <w:sz w:val="28"/>
          <w:szCs w:val="28"/>
        </w:rPr>
        <w:lastRenderedPageBreak/>
        <w:t>in sub-section (1) and refund such security on the request of the person who gave such security.”</w:t>
      </w:r>
    </w:p>
    <w:p w:rsidR="00DD18CF" w:rsidRDefault="000E59F7" w:rsidP="00A84B37">
      <w:pPr>
        <w:pStyle w:val="ListParagraph"/>
        <w:numPr>
          <w:ilvl w:val="0"/>
          <w:numId w:val="11"/>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required under Electricity Act-2003, PSERC was formedwith a </w:t>
      </w:r>
      <w:r w:rsidR="009E23DC">
        <w:rPr>
          <w:rFonts w:ascii="Times New Roman" w:hAnsi="Times New Roman" w:cs="Times New Roman"/>
          <w:color w:val="000000" w:themeColor="text1"/>
          <w:sz w:val="28"/>
          <w:szCs w:val="28"/>
        </w:rPr>
        <w:t>view to</w:t>
      </w:r>
      <w:r>
        <w:rPr>
          <w:rFonts w:ascii="Times New Roman" w:hAnsi="Times New Roman" w:cs="Times New Roman"/>
          <w:color w:val="000000" w:themeColor="text1"/>
          <w:sz w:val="28"/>
          <w:szCs w:val="28"/>
        </w:rPr>
        <w:t xml:space="preserve"> look after and manage the electricity regulatory </w:t>
      </w:r>
      <w:r w:rsidR="0057376A">
        <w:rPr>
          <w:rFonts w:ascii="Times New Roman" w:hAnsi="Times New Roman" w:cs="Times New Roman"/>
          <w:color w:val="000000" w:themeColor="text1"/>
          <w:sz w:val="28"/>
          <w:szCs w:val="28"/>
        </w:rPr>
        <w:t>affairs</w:t>
      </w:r>
      <w:r>
        <w:rPr>
          <w:rFonts w:ascii="Times New Roman" w:hAnsi="Times New Roman" w:cs="Times New Roman"/>
          <w:color w:val="000000" w:themeColor="text1"/>
          <w:sz w:val="28"/>
          <w:szCs w:val="28"/>
        </w:rPr>
        <w:t xml:space="preserve"> of the State of Punjab.</w:t>
      </w:r>
      <w:r w:rsidR="00132D73">
        <w:rPr>
          <w:rFonts w:ascii="Times New Roman" w:hAnsi="Times New Roman" w:cs="Times New Roman"/>
          <w:color w:val="000000" w:themeColor="text1"/>
          <w:sz w:val="28"/>
          <w:szCs w:val="28"/>
        </w:rPr>
        <w:t xml:space="preserve">Subsequently, </w:t>
      </w:r>
      <w:r w:rsidR="00DD18CF">
        <w:rPr>
          <w:rFonts w:ascii="Times New Roman" w:hAnsi="Times New Roman" w:cs="Times New Roman"/>
          <w:color w:val="000000" w:themeColor="text1"/>
          <w:sz w:val="28"/>
          <w:szCs w:val="28"/>
        </w:rPr>
        <w:t>PSERC notified the Supply Code-2007</w:t>
      </w:r>
      <w:r w:rsidR="00132D73">
        <w:rPr>
          <w:rFonts w:ascii="Times New Roman" w:hAnsi="Times New Roman" w:cs="Times New Roman"/>
          <w:color w:val="000000" w:themeColor="text1"/>
          <w:sz w:val="28"/>
          <w:szCs w:val="28"/>
        </w:rPr>
        <w:t xml:space="preserve"> making the same applicable from 01.01.2008</w:t>
      </w:r>
      <w:r w:rsidR="00150A42">
        <w:rPr>
          <w:rFonts w:ascii="Times New Roman" w:hAnsi="Times New Roman" w:cs="Times New Roman"/>
          <w:color w:val="000000" w:themeColor="text1"/>
          <w:sz w:val="28"/>
          <w:szCs w:val="28"/>
        </w:rPr>
        <w:t xml:space="preserve">. The </w:t>
      </w:r>
      <w:r w:rsidR="00DD18CF">
        <w:rPr>
          <w:rFonts w:ascii="Times New Roman" w:hAnsi="Times New Roman" w:cs="Times New Roman"/>
          <w:color w:val="000000" w:themeColor="text1"/>
          <w:sz w:val="28"/>
          <w:szCs w:val="28"/>
        </w:rPr>
        <w:t xml:space="preserve"> provisions contained in Regulation 17.1 to 17.3</w:t>
      </w:r>
      <w:r w:rsidR="00150A42">
        <w:rPr>
          <w:rFonts w:ascii="Times New Roman" w:hAnsi="Times New Roman" w:cs="Times New Roman"/>
          <w:color w:val="000000" w:themeColor="text1"/>
          <w:sz w:val="28"/>
          <w:szCs w:val="28"/>
        </w:rPr>
        <w:t xml:space="preserve">, </w:t>
      </w:r>
      <w:r w:rsidR="005D1EC5">
        <w:rPr>
          <w:rFonts w:ascii="Times New Roman" w:hAnsi="Times New Roman" w:cs="Times New Roman"/>
          <w:color w:val="000000" w:themeColor="text1"/>
          <w:sz w:val="28"/>
          <w:szCs w:val="28"/>
        </w:rPr>
        <w:t>relevant</w:t>
      </w:r>
      <w:r w:rsidR="00150A42">
        <w:rPr>
          <w:rFonts w:ascii="Times New Roman" w:hAnsi="Times New Roman" w:cs="Times New Roman"/>
          <w:color w:val="000000" w:themeColor="text1"/>
          <w:sz w:val="28"/>
          <w:szCs w:val="28"/>
        </w:rPr>
        <w:t xml:space="preserve"> in the present dispute,</w:t>
      </w:r>
      <w:r w:rsidR="00DD18CF">
        <w:rPr>
          <w:rFonts w:ascii="Times New Roman" w:hAnsi="Times New Roman" w:cs="Times New Roman"/>
          <w:color w:val="000000" w:themeColor="text1"/>
          <w:sz w:val="28"/>
          <w:szCs w:val="28"/>
        </w:rPr>
        <w:t xml:space="preserve"> are reproduce</w:t>
      </w:r>
      <w:r w:rsidR="009B50D1">
        <w:rPr>
          <w:rFonts w:ascii="Times New Roman" w:hAnsi="Times New Roman" w:cs="Times New Roman"/>
          <w:color w:val="000000" w:themeColor="text1"/>
          <w:sz w:val="28"/>
          <w:szCs w:val="28"/>
        </w:rPr>
        <w:t>d</w:t>
      </w:r>
      <w:r w:rsidR="00DD18CF">
        <w:rPr>
          <w:rFonts w:ascii="Times New Roman" w:hAnsi="Times New Roman" w:cs="Times New Roman"/>
          <w:color w:val="000000" w:themeColor="text1"/>
          <w:sz w:val="28"/>
          <w:szCs w:val="28"/>
        </w:rPr>
        <w:t xml:space="preserve"> below:</w:t>
      </w:r>
    </w:p>
    <w:p w:rsidR="00D53980" w:rsidRPr="001047A0" w:rsidRDefault="00D53980" w:rsidP="002C503E">
      <w:pPr>
        <w:autoSpaceDE w:val="0"/>
        <w:autoSpaceDN w:val="0"/>
        <w:adjustRightInd w:val="0"/>
        <w:spacing w:after="0" w:line="480" w:lineRule="auto"/>
        <w:ind w:left="1070"/>
        <w:jc w:val="both"/>
        <w:rPr>
          <w:rFonts w:ascii="Times New Roman" w:hAnsi="Times New Roman" w:cs="Times New Roman"/>
          <w:i/>
          <w:iCs/>
          <w:sz w:val="28"/>
          <w:szCs w:val="28"/>
        </w:rPr>
      </w:pPr>
      <w:r w:rsidRPr="001047A0">
        <w:rPr>
          <w:rFonts w:ascii="Times New Roman" w:hAnsi="Times New Roman" w:cs="Times New Roman"/>
          <w:i/>
          <w:iCs/>
          <w:sz w:val="28"/>
          <w:szCs w:val="28"/>
        </w:rPr>
        <w:t>“17.1 The Licensee will pay interest on Security (consumption) at the SBI’s Long Term PLR prevalent on first of April of the relevant year, provided that the Commission may at any time by notification in official Gazette of the State specify a higher rate of interest.</w:t>
      </w:r>
    </w:p>
    <w:p w:rsidR="00D53980" w:rsidRPr="001047A0" w:rsidRDefault="00D53980" w:rsidP="00D53980">
      <w:pPr>
        <w:autoSpaceDE w:val="0"/>
        <w:autoSpaceDN w:val="0"/>
        <w:adjustRightInd w:val="0"/>
        <w:spacing w:after="0" w:line="240" w:lineRule="auto"/>
        <w:rPr>
          <w:rFonts w:ascii="Times New Roman" w:hAnsi="Times New Roman" w:cs="Times New Roman"/>
          <w:i/>
          <w:iCs/>
          <w:sz w:val="28"/>
          <w:szCs w:val="28"/>
        </w:rPr>
      </w:pPr>
    </w:p>
    <w:p w:rsidR="00D53980" w:rsidRPr="001047A0" w:rsidRDefault="00D53980" w:rsidP="002C503E">
      <w:pPr>
        <w:autoSpaceDE w:val="0"/>
        <w:autoSpaceDN w:val="0"/>
        <w:adjustRightInd w:val="0"/>
        <w:spacing w:after="0" w:line="480" w:lineRule="auto"/>
        <w:ind w:left="1070"/>
        <w:jc w:val="both"/>
        <w:rPr>
          <w:rFonts w:ascii="Times New Roman" w:hAnsi="Times New Roman" w:cs="Times New Roman"/>
          <w:i/>
          <w:iCs/>
          <w:sz w:val="28"/>
          <w:szCs w:val="28"/>
        </w:rPr>
      </w:pPr>
      <w:r w:rsidRPr="001047A0">
        <w:rPr>
          <w:rFonts w:ascii="Times New Roman" w:hAnsi="Times New Roman" w:cs="Times New Roman"/>
          <w:i/>
          <w:iCs/>
          <w:sz w:val="28"/>
          <w:szCs w:val="28"/>
        </w:rPr>
        <w:t xml:space="preserve">17.2 </w:t>
      </w:r>
      <w:r w:rsidR="004D762B">
        <w:rPr>
          <w:rFonts w:ascii="Times New Roman" w:hAnsi="Times New Roman" w:cs="Times New Roman"/>
          <w:i/>
          <w:iCs/>
          <w:sz w:val="28"/>
          <w:szCs w:val="28"/>
        </w:rPr>
        <w:t xml:space="preserve"> </w:t>
      </w:r>
      <w:r w:rsidRPr="001047A0">
        <w:rPr>
          <w:rFonts w:ascii="Times New Roman" w:hAnsi="Times New Roman" w:cs="Times New Roman"/>
          <w:i/>
          <w:iCs/>
          <w:sz w:val="28"/>
          <w:szCs w:val="28"/>
        </w:rPr>
        <w:t>The Licensee will indicate the amount becoming due to a consumer towards interest on the Security (consumption) in the first bill raised after thirtieth of April every year.</w:t>
      </w:r>
    </w:p>
    <w:p w:rsidR="00D53980" w:rsidRPr="001047A0" w:rsidRDefault="00D53980" w:rsidP="00D53980">
      <w:pPr>
        <w:autoSpaceDE w:val="0"/>
        <w:autoSpaceDN w:val="0"/>
        <w:adjustRightInd w:val="0"/>
        <w:spacing w:after="0" w:line="240" w:lineRule="auto"/>
        <w:rPr>
          <w:rFonts w:ascii="Times New Roman" w:hAnsi="Times New Roman" w:cs="Times New Roman"/>
          <w:i/>
          <w:iCs/>
          <w:sz w:val="28"/>
          <w:szCs w:val="28"/>
        </w:rPr>
      </w:pPr>
    </w:p>
    <w:p w:rsidR="00D53980" w:rsidRPr="001047A0" w:rsidRDefault="00D53980" w:rsidP="004D762B">
      <w:pPr>
        <w:pStyle w:val="ListParagraph"/>
        <w:numPr>
          <w:ilvl w:val="1"/>
          <w:numId w:val="13"/>
        </w:numPr>
        <w:tabs>
          <w:tab w:val="left" w:pos="1701"/>
        </w:tabs>
        <w:autoSpaceDE w:val="0"/>
        <w:autoSpaceDN w:val="0"/>
        <w:adjustRightInd w:val="0"/>
        <w:spacing w:after="0" w:line="480" w:lineRule="auto"/>
        <w:ind w:left="993" w:firstLine="0"/>
        <w:jc w:val="both"/>
        <w:rPr>
          <w:rFonts w:ascii="Times New Roman" w:hAnsi="Times New Roman" w:cs="Times New Roman"/>
          <w:i/>
          <w:iCs/>
          <w:sz w:val="28"/>
          <w:szCs w:val="28"/>
        </w:rPr>
      </w:pPr>
      <w:r w:rsidRPr="001047A0">
        <w:rPr>
          <w:rFonts w:ascii="Times New Roman" w:hAnsi="Times New Roman" w:cs="Times New Roman"/>
          <w:i/>
          <w:iCs/>
          <w:sz w:val="28"/>
          <w:szCs w:val="28"/>
        </w:rPr>
        <w:t xml:space="preserve">The interest will be credited to the account of a consumer annually on first day ofApril each year and will </w:t>
      </w:r>
      <w:r w:rsidRPr="001047A0">
        <w:rPr>
          <w:rFonts w:ascii="Times New Roman" w:hAnsi="Times New Roman" w:cs="Times New Roman"/>
          <w:i/>
          <w:iCs/>
          <w:sz w:val="28"/>
          <w:szCs w:val="28"/>
        </w:rPr>
        <w:lastRenderedPageBreak/>
        <w:t>be adjusted on first May of every year against the outstandingdues and/or any amount becoming due to the Licensee thereafter.</w:t>
      </w:r>
      <w:r w:rsidR="002C59C9" w:rsidRPr="001047A0">
        <w:rPr>
          <w:rFonts w:ascii="Times New Roman" w:hAnsi="Times New Roman" w:cs="Times New Roman"/>
          <w:i/>
          <w:iCs/>
          <w:sz w:val="28"/>
          <w:szCs w:val="28"/>
        </w:rPr>
        <w:t>”</w:t>
      </w:r>
    </w:p>
    <w:p w:rsidR="002C59C9" w:rsidRDefault="002540D3" w:rsidP="004D6CB7">
      <w:pPr>
        <w:pStyle w:val="ListParagraph"/>
        <w:numPr>
          <w:ilvl w:val="0"/>
          <w:numId w:val="11"/>
        </w:numPr>
        <w:autoSpaceDE w:val="0"/>
        <w:autoSpaceDN w:val="0"/>
        <w:adjustRightInd w:val="0"/>
        <w:spacing w:after="0" w:line="480" w:lineRule="auto"/>
        <w:ind w:left="993" w:hanging="283"/>
        <w:jc w:val="both"/>
        <w:rPr>
          <w:rFonts w:ascii="Times New Roman" w:hAnsi="Times New Roman" w:cs="Times New Roman"/>
          <w:sz w:val="28"/>
          <w:szCs w:val="28"/>
        </w:rPr>
      </w:pPr>
      <w:r>
        <w:rPr>
          <w:rFonts w:ascii="Times New Roman" w:hAnsi="Times New Roman" w:cs="Times New Roman"/>
          <w:sz w:val="28"/>
          <w:szCs w:val="28"/>
        </w:rPr>
        <w:t>Supply Code-2007 was amended and subs</w:t>
      </w:r>
      <w:r w:rsidR="005670AD">
        <w:rPr>
          <w:rFonts w:ascii="Times New Roman" w:hAnsi="Times New Roman" w:cs="Times New Roman"/>
          <w:sz w:val="28"/>
          <w:szCs w:val="28"/>
        </w:rPr>
        <w:t>tituted by</w:t>
      </w:r>
      <w:r w:rsidR="00B95A39">
        <w:rPr>
          <w:rFonts w:ascii="Times New Roman" w:hAnsi="Times New Roman" w:cs="Times New Roman"/>
          <w:sz w:val="28"/>
          <w:szCs w:val="28"/>
        </w:rPr>
        <w:t xml:space="preserve"> </w:t>
      </w:r>
      <w:r w:rsidR="005670AD">
        <w:rPr>
          <w:rFonts w:ascii="Times New Roman" w:hAnsi="Times New Roman" w:cs="Times New Roman"/>
          <w:sz w:val="28"/>
          <w:szCs w:val="28"/>
        </w:rPr>
        <w:t xml:space="preserve">  Supply Code-2014 which was</w:t>
      </w:r>
      <w:r>
        <w:rPr>
          <w:rFonts w:ascii="Times New Roman" w:hAnsi="Times New Roman" w:cs="Times New Roman"/>
          <w:sz w:val="28"/>
          <w:szCs w:val="28"/>
        </w:rPr>
        <w:t xml:space="preserve"> made </w:t>
      </w:r>
      <w:r w:rsidR="002C59C9">
        <w:rPr>
          <w:rFonts w:ascii="Times New Roman" w:hAnsi="Times New Roman" w:cs="Times New Roman"/>
          <w:sz w:val="28"/>
          <w:szCs w:val="28"/>
        </w:rPr>
        <w:t>applicable</w:t>
      </w:r>
      <w:r>
        <w:rPr>
          <w:rFonts w:ascii="Times New Roman" w:hAnsi="Times New Roman" w:cs="Times New Roman"/>
          <w:sz w:val="28"/>
          <w:szCs w:val="28"/>
        </w:rPr>
        <w:t xml:space="preserve"> from 01.01.2015</w:t>
      </w:r>
      <w:r w:rsidR="002C59C9">
        <w:rPr>
          <w:rFonts w:ascii="Times New Roman" w:hAnsi="Times New Roman" w:cs="Times New Roman"/>
          <w:sz w:val="28"/>
          <w:szCs w:val="28"/>
        </w:rPr>
        <w:t xml:space="preserve">. The provisions relevant in the matter are contained in Regulation 17.1 and 17.2 of Supply Code-2014 </w:t>
      </w:r>
      <w:r w:rsidR="00F466F7">
        <w:rPr>
          <w:rFonts w:ascii="Times New Roman" w:hAnsi="Times New Roman" w:cs="Times New Roman"/>
          <w:sz w:val="28"/>
          <w:szCs w:val="28"/>
        </w:rPr>
        <w:t xml:space="preserve">and </w:t>
      </w:r>
      <w:r w:rsidR="002C59C9">
        <w:rPr>
          <w:rFonts w:ascii="Times New Roman" w:hAnsi="Times New Roman" w:cs="Times New Roman"/>
          <w:sz w:val="28"/>
          <w:szCs w:val="28"/>
        </w:rPr>
        <w:t>are reproduce</w:t>
      </w:r>
      <w:r w:rsidR="005670AD">
        <w:rPr>
          <w:rFonts w:ascii="Times New Roman" w:hAnsi="Times New Roman" w:cs="Times New Roman"/>
          <w:sz w:val="28"/>
          <w:szCs w:val="28"/>
        </w:rPr>
        <w:t xml:space="preserve">d </w:t>
      </w:r>
      <w:r w:rsidR="002C59C9">
        <w:rPr>
          <w:rFonts w:ascii="Times New Roman" w:hAnsi="Times New Roman" w:cs="Times New Roman"/>
          <w:sz w:val="28"/>
          <w:szCs w:val="28"/>
        </w:rPr>
        <w:t xml:space="preserve"> below:</w:t>
      </w:r>
    </w:p>
    <w:p w:rsidR="002205DE" w:rsidRPr="00505101" w:rsidRDefault="00A9081A" w:rsidP="004D6CB7">
      <w:pPr>
        <w:pStyle w:val="ListParagraph"/>
        <w:autoSpaceDE w:val="0"/>
        <w:autoSpaceDN w:val="0"/>
        <w:adjustRightInd w:val="0"/>
        <w:spacing w:after="0" w:line="480" w:lineRule="auto"/>
        <w:ind w:left="993"/>
        <w:jc w:val="both"/>
        <w:rPr>
          <w:rFonts w:ascii="Times New Roman" w:hAnsi="Times New Roman" w:cs="Times New Roman"/>
          <w:i/>
          <w:iCs/>
          <w:sz w:val="28"/>
          <w:szCs w:val="28"/>
        </w:rPr>
      </w:pPr>
      <w:r w:rsidRPr="00505101">
        <w:rPr>
          <w:rFonts w:ascii="Times New Roman" w:hAnsi="Times New Roman" w:cs="Times New Roman"/>
          <w:i/>
          <w:iCs/>
          <w:sz w:val="28"/>
          <w:szCs w:val="28"/>
        </w:rPr>
        <w:t>“</w:t>
      </w:r>
      <w:r w:rsidR="00D75980" w:rsidRPr="00505101">
        <w:rPr>
          <w:rFonts w:ascii="Times New Roman" w:hAnsi="Times New Roman" w:cs="Times New Roman"/>
          <w:i/>
          <w:iCs/>
          <w:sz w:val="28"/>
          <w:szCs w:val="28"/>
        </w:rPr>
        <w:t xml:space="preserve">17.1 </w:t>
      </w:r>
      <w:r w:rsidR="00065DDB" w:rsidRPr="00505101">
        <w:rPr>
          <w:rFonts w:ascii="Times New Roman" w:hAnsi="Times New Roman" w:cs="Times New Roman"/>
          <w:i/>
          <w:iCs/>
          <w:sz w:val="28"/>
          <w:szCs w:val="28"/>
        </w:rPr>
        <w:t>The distribution licensee shall pay interest on Security (consumption) a</w:t>
      </w:r>
      <w:r w:rsidRPr="00505101">
        <w:rPr>
          <w:rFonts w:ascii="Times New Roman" w:hAnsi="Times New Roman" w:cs="Times New Roman"/>
          <w:i/>
          <w:iCs/>
          <w:sz w:val="28"/>
          <w:szCs w:val="28"/>
        </w:rPr>
        <w:t>nd Security (meter) at the Bank</w:t>
      </w:r>
      <w:r w:rsidR="00065DDB" w:rsidRPr="00505101">
        <w:rPr>
          <w:rFonts w:ascii="Times New Roman" w:hAnsi="Times New Roman" w:cs="Times New Roman"/>
          <w:i/>
          <w:iCs/>
          <w:sz w:val="28"/>
          <w:szCs w:val="28"/>
        </w:rPr>
        <w:t xml:space="preserve"> Rate </w:t>
      </w:r>
      <w:r w:rsidRPr="00505101">
        <w:rPr>
          <w:rFonts w:ascii="Times New Roman" w:hAnsi="Times New Roman" w:cs="Times New Roman"/>
          <w:i/>
          <w:iCs/>
          <w:sz w:val="28"/>
          <w:szCs w:val="28"/>
        </w:rPr>
        <w:t>(as on 1</w:t>
      </w:r>
      <w:r w:rsidRPr="00505101">
        <w:rPr>
          <w:rFonts w:ascii="Times New Roman" w:hAnsi="Times New Roman" w:cs="Times New Roman"/>
          <w:i/>
          <w:iCs/>
          <w:sz w:val="28"/>
          <w:szCs w:val="28"/>
          <w:vertAlign w:val="superscript"/>
        </w:rPr>
        <w:t>st</w:t>
      </w:r>
      <w:r w:rsidRPr="00505101">
        <w:rPr>
          <w:rFonts w:ascii="Times New Roman" w:hAnsi="Times New Roman" w:cs="Times New Roman"/>
          <w:i/>
          <w:iCs/>
          <w:sz w:val="28"/>
          <w:szCs w:val="28"/>
        </w:rPr>
        <w:t xml:space="preserve"> April of the year for which interest is payable) as notified by RB</w:t>
      </w:r>
      <w:r w:rsidR="002205DE" w:rsidRPr="00505101">
        <w:rPr>
          <w:rFonts w:ascii="Times New Roman" w:hAnsi="Times New Roman" w:cs="Times New Roman"/>
          <w:i/>
          <w:iCs/>
          <w:sz w:val="28"/>
          <w:szCs w:val="28"/>
        </w:rPr>
        <w:t>I.</w:t>
      </w:r>
    </w:p>
    <w:p w:rsidR="00065DDB" w:rsidRPr="00505101" w:rsidRDefault="00065DDB" w:rsidP="004D6CB7">
      <w:pPr>
        <w:pStyle w:val="ListParagraph"/>
        <w:autoSpaceDE w:val="0"/>
        <w:autoSpaceDN w:val="0"/>
        <w:adjustRightInd w:val="0"/>
        <w:spacing w:after="0" w:line="480" w:lineRule="auto"/>
        <w:ind w:left="993"/>
        <w:jc w:val="both"/>
        <w:rPr>
          <w:rFonts w:ascii="Times New Roman" w:hAnsi="Times New Roman" w:cs="Times New Roman"/>
          <w:i/>
          <w:iCs/>
          <w:sz w:val="28"/>
          <w:szCs w:val="28"/>
        </w:rPr>
      </w:pPr>
      <w:r w:rsidRPr="00505101">
        <w:rPr>
          <w:rFonts w:ascii="Times New Roman" w:hAnsi="Times New Roman" w:cs="Times New Roman"/>
          <w:i/>
          <w:iCs/>
          <w:sz w:val="28"/>
          <w:szCs w:val="28"/>
        </w:rPr>
        <w:t>17.2 The interest on Security (consumption) and Security (meter) shall be credited to the account of a consumer annually on first day of April each year and shall be adjusted/paid in first bill raised after first April every year against the outstanding dues and/or any amount becoming due to the distribution licensee thereafter.</w:t>
      </w:r>
      <w:r w:rsidR="003E2A5E" w:rsidRPr="00505101">
        <w:rPr>
          <w:rFonts w:ascii="Times New Roman" w:hAnsi="Times New Roman" w:cs="Times New Roman"/>
          <w:i/>
          <w:iCs/>
          <w:sz w:val="28"/>
          <w:szCs w:val="28"/>
        </w:rPr>
        <w:t>”</w:t>
      </w:r>
    </w:p>
    <w:p w:rsidR="00A021D5" w:rsidRPr="00EC66E9" w:rsidRDefault="004E737A" w:rsidP="009E23DC">
      <w:pPr>
        <w:pStyle w:val="ListParagraph"/>
        <w:tabs>
          <w:tab w:val="left" w:pos="-284"/>
        </w:tabs>
        <w:spacing w:line="480" w:lineRule="auto"/>
        <w:ind w:left="709" w:right="-2" w:hanging="709"/>
        <w:jc w:val="both"/>
        <w:rPr>
          <w:rFonts w:ascii="Times New Roman" w:hAnsi="Times New Roman" w:cs="Times New Roman"/>
          <w:bCs/>
          <w:sz w:val="28"/>
          <w:szCs w:val="28"/>
          <w:lang w:val="en-IN"/>
        </w:rPr>
      </w:pPr>
      <w:r>
        <w:rPr>
          <w:rFonts w:ascii="Times New Roman" w:hAnsi="Times New Roman" w:cs="Times New Roman"/>
          <w:bCs/>
          <w:sz w:val="28"/>
          <w:szCs w:val="28"/>
        </w:rPr>
        <w:t xml:space="preserve">          </w:t>
      </w:r>
      <w:r w:rsidR="00D75980">
        <w:rPr>
          <w:rFonts w:ascii="Times New Roman" w:hAnsi="Times New Roman" w:cs="Times New Roman"/>
          <w:bCs/>
          <w:sz w:val="28"/>
          <w:szCs w:val="28"/>
        </w:rPr>
        <w:t xml:space="preserve">From a perusal of the above </w:t>
      </w:r>
      <w:r w:rsidR="00E43AE3">
        <w:rPr>
          <w:rFonts w:ascii="Times New Roman" w:hAnsi="Times New Roman" w:cs="Times New Roman"/>
          <w:bCs/>
          <w:sz w:val="28"/>
          <w:szCs w:val="28"/>
        </w:rPr>
        <w:t>provisions</w:t>
      </w:r>
      <w:r w:rsidR="00D75980">
        <w:rPr>
          <w:rFonts w:ascii="Times New Roman" w:hAnsi="Times New Roman" w:cs="Times New Roman"/>
          <w:bCs/>
          <w:sz w:val="28"/>
          <w:szCs w:val="28"/>
        </w:rPr>
        <w:t xml:space="preserve"> of</w:t>
      </w:r>
      <w:r>
        <w:rPr>
          <w:rFonts w:ascii="Times New Roman" w:hAnsi="Times New Roman" w:cs="Times New Roman"/>
          <w:bCs/>
          <w:sz w:val="28"/>
          <w:szCs w:val="28"/>
        </w:rPr>
        <w:t xml:space="preserve"> </w:t>
      </w:r>
      <w:r w:rsidR="00505101">
        <w:rPr>
          <w:rFonts w:ascii="Times New Roman" w:hAnsi="Times New Roman" w:cs="Times New Roman"/>
          <w:bCs/>
          <w:sz w:val="28"/>
          <w:szCs w:val="28"/>
        </w:rPr>
        <w:t xml:space="preserve">Section 47 of the </w:t>
      </w:r>
      <w:r w:rsidR="00D75980">
        <w:rPr>
          <w:rFonts w:ascii="Times New Roman" w:hAnsi="Times New Roman" w:cs="Times New Roman"/>
          <w:bCs/>
          <w:sz w:val="28"/>
          <w:szCs w:val="28"/>
        </w:rPr>
        <w:t>Electricity Act,</w:t>
      </w:r>
      <w:r w:rsidR="005670AD">
        <w:rPr>
          <w:rFonts w:ascii="Times New Roman" w:hAnsi="Times New Roman" w:cs="Times New Roman"/>
          <w:bCs/>
          <w:sz w:val="28"/>
          <w:szCs w:val="28"/>
        </w:rPr>
        <w:t xml:space="preserve"> 2003;</w:t>
      </w:r>
      <w:r w:rsidR="00D75980">
        <w:rPr>
          <w:rFonts w:ascii="Times New Roman" w:hAnsi="Times New Roman" w:cs="Times New Roman"/>
          <w:bCs/>
          <w:sz w:val="28"/>
          <w:szCs w:val="28"/>
        </w:rPr>
        <w:t xml:space="preserve"> it is evident that interest </w:t>
      </w:r>
      <w:r w:rsidR="00505101">
        <w:rPr>
          <w:rFonts w:ascii="Times New Roman" w:hAnsi="Times New Roman" w:cs="Times New Roman"/>
          <w:bCs/>
          <w:sz w:val="28"/>
          <w:szCs w:val="28"/>
        </w:rPr>
        <w:t>on Securities got deposited from</w:t>
      </w:r>
      <w:r w:rsidR="00D75980">
        <w:rPr>
          <w:rFonts w:ascii="Times New Roman" w:hAnsi="Times New Roman" w:cs="Times New Roman"/>
          <w:bCs/>
          <w:sz w:val="28"/>
          <w:szCs w:val="28"/>
        </w:rPr>
        <w:t xml:space="preserve"> the consumers was to be allowed </w:t>
      </w:r>
      <w:r w:rsidR="00505101">
        <w:rPr>
          <w:rFonts w:ascii="Times New Roman" w:hAnsi="Times New Roman" w:cs="Times New Roman"/>
          <w:bCs/>
          <w:sz w:val="28"/>
          <w:szCs w:val="28"/>
        </w:rPr>
        <w:t xml:space="preserve">at the rates </w:t>
      </w:r>
      <w:r w:rsidR="00D75980">
        <w:rPr>
          <w:rFonts w:ascii="Times New Roman" w:hAnsi="Times New Roman" w:cs="Times New Roman"/>
          <w:bCs/>
          <w:sz w:val="28"/>
          <w:szCs w:val="28"/>
        </w:rPr>
        <w:t xml:space="preserve">as </w:t>
      </w:r>
      <w:r w:rsidR="00E43AE3">
        <w:rPr>
          <w:rFonts w:ascii="Times New Roman" w:hAnsi="Times New Roman" w:cs="Times New Roman"/>
          <w:bCs/>
          <w:sz w:val="28"/>
          <w:szCs w:val="28"/>
        </w:rPr>
        <w:t>specified</w:t>
      </w:r>
      <w:r w:rsidR="00D75980">
        <w:rPr>
          <w:rFonts w:ascii="Times New Roman" w:hAnsi="Times New Roman" w:cs="Times New Roman"/>
          <w:bCs/>
          <w:sz w:val="28"/>
          <w:szCs w:val="28"/>
        </w:rPr>
        <w:t xml:space="preserve"> by the State Commission</w:t>
      </w:r>
      <w:r w:rsidR="00505101">
        <w:rPr>
          <w:rFonts w:ascii="Times New Roman" w:hAnsi="Times New Roman" w:cs="Times New Roman"/>
          <w:bCs/>
          <w:sz w:val="28"/>
          <w:szCs w:val="28"/>
        </w:rPr>
        <w:t xml:space="preserve"> and also that </w:t>
      </w:r>
      <w:r w:rsidR="00505101">
        <w:rPr>
          <w:rFonts w:ascii="Times New Roman" w:hAnsi="Times New Roman" w:cs="Times New Roman"/>
          <w:bCs/>
          <w:sz w:val="28"/>
          <w:szCs w:val="28"/>
        </w:rPr>
        <w:lastRenderedPageBreak/>
        <w:t>refund of such Security will be given to the person who gave such Security</w:t>
      </w:r>
      <w:r w:rsidR="00D75980">
        <w:rPr>
          <w:rFonts w:ascii="Times New Roman" w:hAnsi="Times New Roman" w:cs="Times New Roman"/>
          <w:bCs/>
          <w:sz w:val="28"/>
          <w:szCs w:val="28"/>
        </w:rPr>
        <w:t xml:space="preserve">. Accordingly, PSERC </w:t>
      </w:r>
      <w:r w:rsidR="001A7017">
        <w:rPr>
          <w:rFonts w:ascii="Times New Roman" w:hAnsi="Times New Roman" w:cs="Times New Roman"/>
          <w:bCs/>
          <w:sz w:val="28"/>
          <w:szCs w:val="28"/>
        </w:rPr>
        <w:t>notified the</w:t>
      </w:r>
      <w:r w:rsidR="00B80250">
        <w:rPr>
          <w:rFonts w:ascii="Times New Roman" w:hAnsi="Times New Roman" w:cs="Times New Roman"/>
          <w:bCs/>
          <w:sz w:val="28"/>
          <w:szCs w:val="28"/>
        </w:rPr>
        <w:t xml:space="preserve"> Supply Code</w:t>
      </w:r>
      <w:r w:rsidR="00D75980">
        <w:rPr>
          <w:rFonts w:ascii="Times New Roman" w:hAnsi="Times New Roman" w:cs="Times New Roman"/>
          <w:bCs/>
          <w:sz w:val="28"/>
          <w:szCs w:val="28"/>
        </w:rPr>
        <w:t>-2007 (applicable from 01.01.2008) amended vide Supply Code-2014 (applicable from 01.01.2015)</w:t>
      </w:r>
      <w:r w:rsidR="00B85681">
        <w:rPr>
          <w:rFonts w:ascii="Times New Roman" w:hAnsi="Times New Roman" w:cs="Times New Roman"/>
          <w:bCs/>
          <w:sz w:val="28"/>
          <w:szCs w:val="28"/>
        </w:rPr>
        <w:t xml:space="preserve"> consistent</w:t>
      </w:r>
      <w:r w:rsidR="002F4CE3">
        <w:rPr>
          <w:rFonts w:ascii="Times New Roman" w:hAnsi="Times New Roman" w:cs="Times New Roman"/>
          <w:bCs/>
          <w:sz w:val="28"/>
          <w:szCs w:val="28"/>
        </w:rPr>
        <w:t xml:space="preserve"> with</w:t>
      </w:r>
      <w:r w:rsidR="00B85681">
        <w:rPr>
          <w:rFonts w:ascii="Times New Roman" w:hAnsi="Times New Roman" w:cs="Times New Roman"/>
          <w:bCs/>
          <w:sz w:val="28"/>
          <w:szCs w:val="28"/>
        </w:rPr>
        <w:t xml:space="preserve"> the</w:t>
      </w:r>
      <w:r w:rsidR="002F4CE3">
        <w:rPr>
          <w:rFonts w:ascii="Times New Roman" w:hAnsi="Times New Roman" w:cs="Times New Roman"/>
          <w:bCs/>
          <w:sz w:val="28"/>
          <w:szCs w:val="28"/>
        </w:rPr>
        <w:t xml:space="preserve"> provisions of Electricity</w:t>
      </w:r>
      <w:r w:rsidR="004D1DC1">
        <w:rPr>
          <w:rFonts w:ascii="Times New Roman" w:hAnsi="Times New Roman" w:cs="Times New Roman"/>
          <w:bCs/>
          <w:sz w:val="28"/>
          <w:szCs w:val="28"/>
        </w:rPr>
        <w:t xml:space="preserve"> </w:t>
      </w:r>
      <w:r w:rsidR="002F4CE3">
        <w:rPr>
          <w:rFonts w:ascii="Times New Roman" w:hAnsi="Times New Roman" w:cs="Times New Roman"/>
          <w:bCs/>
          <w:sz w:val="28"/>
          <w:szCs w:val="28"/>
        </w:rPr>
        <w:t>Act-2003. As aresult</w:t>
      </w:r>
      <w:r w:rsidR="000676A1">
        <w:rPr>
          <w:rFonts w:ascii="Times New Roman" w:hAnsi="Times New Roman" w:cs="Times New Roman"/>
          <w:bCs/>
          <w:sz w:val="28"/>
          <w:szCs w:val="28"/>
        </w:rPr>
        <w:t>, interest</w:t>
      </w:r>
      <w:r w:rsidR="00AE304E">
        <w:rPr>
          <w:rFonts w:ascii="Times New Roman" w:hAnsi="Times New Roman" w:cs="Times New Roman"/>
          <w:bCs/>
          <w:sz w:val="28"/>
          <w:szCs w:val="28"/>
        </w:rPr>
        <w:t xml:space="preserve"> o</w:t>
      </w:r>
      <w:r w:rsidR="005670AD">
        <w:rPr>
          <w:rFonts w:ascii="Times New Roman" w:hAnsi="Times New Roman" w:cs="Times New Roman"/>
          <w:bCs/>
          <w:sz w:val="28"/>
          <w:szCs w:val="28"/>
        </w:rPr>
        <w:t>n ACD/Security (Consumption) &amp;</w:t>
      </w:r>
      <w:r w:rsidR="00AE304E">
        <w:rPr>
          <w:rFonts w:ascii="Times New Roman" w:hAnsi="Times New Roman" w:cs="Times New Roman"/>
          <w:bCs/>
          <w:sz w:val="28"/>
          <w:szCs w:val="28"/>
        </w:rPr>
        <w:t xml:space="preserve"> Security (Meter) was </w:t>
      </w:r>
      <w:r w:rsidR="00465360">
        <w:rPr>
          <w:rFonts w:ascii="Times New Roman" w:hAnsi="Times New Roman" w:cs="Times New Roman"/>
          <w:bCs/>
          <w:sz w:val="28"/>
          <w:szCs w:val="28"/>
        </w:rPr>
        <w:t xml:space="preserve">to </w:t>
      </w:r>
      <w:r w:rsidR="00B85681">
        <w:rPr>
          <w:rFonts w:ascii="Times New Roman" w:hAnsi="Times New Roman" w:cs="Times New Roman"/>
          <w:bCs/>
          <w:sz w:val="28"/>
          <w:szCs w:val="28"/>
        </w:rPr>
        <w:t>be calculated/allowed</w:t>
      </w:r>
      <w:r w:rsidR="00AE304E">
        <w:rPr>
          <w:rFonts w:ascii="Times New Roman" w:hAnsi="Times New Roman" w:cs="Times New Roman"/>
          <w:bCs/>
          <w:sz w:val="28"/>
          <w:szCs w:val="28"/>
        </w:rPr>
        <w:t xml:space="preserve"> as per </w:t>
      </w:r>
      <w:r w:rsidR="004D6E66">
        <w:rPr>
          <w:rFonts w:ascii="Times New Roman" w:hAnsi="Times New Roman" w:cs="Times New Roman"/>
          <w:bCs/>
          <w:sz w:val="28"/>
          <w:szCs w:val="28"/>
        </w:rPr>
        <w:t xml:space="preserve">Supply Code Regulations </w:t>
      </w:r>
      <w:r w:rsidR="00B47009">
        <w:rPr>
          <w:rFonts w:ascii="Times New Roman" w:hAnsi="Times New Roman" w:cs="Times New Roman"/>
          <w:bCs/>
          <w:sz w:val="28"/>
          <w:szCs w:val="28"/>
        </w:rPr>
        <w:t>and</w:t>
      </w:r>
      <w:r w:rsidR="00AE304E">
        <w:rPr>
          <w:rFonts w:ascii="Times New Roman" w:hAnsi="Times New Roman" w:cs="Times New Roman"/>
          <w:bCs/>
          <w:sz w:val="28"/>
          <w:szCs w:val="28"/>
        </w:rPr>
        <w:t xml:space="preserve"> was to be credited </w:t>
      </w:r>
      <w:r w:rsidR="005670AD">
        <w:rPr>
          <w:rFonts w:ascii="Times New Roman" w:hAnsi="Times New Roman" w:cs="Times New Roman"/>
          <w:bCs/>
          <w:sz w:val="28"/>
          <w:szCs w:val="28"/>
        </w:rPr>
        <w:t>to the a</w:t>
      </w:r>
      <w:r w:rsidR="000676A1">
        <w:rPr>
          <w:rFonts w:ascii="Times New Roman" w:hAnsi="Times New Roman" w:cs="Times New Roman"/>
          <w:bCs/>
          <w:sz w:val="28"/>
          <w:szCs w:val="28"/>
        </w:rPr>
        <w:t>ccounts of the respective</w:t>
      </w:r>
      <w:r w:rsidR="00AE304E">
        <w:rPr>
          <w:rFonts w:ascii="Times New Roman" w:hAnsi="Times New Roman" w:cs="Times New Roman"/>
          <w:bCs/>
          <w:sz w:val="28"/>
          <w:szCs w:val="28"/>
        </w:rPr>
        <w:t xml:space="preserve"> consumers from 01.01.2008 </w:t>
      </w:r>
      <w:r w:rsidR="00FA2422">
        <w:rPr>
          <w:rFonts w:ascii="Times New Roman" w:hAnsi="Times New Roman" w:cs="Times New Roman"/>
          <w:bCs/>
          <w:sz w:val="28"/>
          <w:szCs w:val="28"/>
        </w:rPr>
        <w:t>onwards</w:t>
      </w:r>
      <w:r w:rsidR="00AE304E">
        <w:rPr>
          <w:rFonts w:ascii="Times New Roman" w:hAnsi="Times New Roman" w:cs="Times New Roman"/>
          <w:bCs/>
          <w:sz w:val="28"/>
          <w:szCs w:val="28"/>
        </w:rPr>
        <w:t>.</w:t>
      </w:r>
      <w:r w:rsidR="00FA2422">
        <w:rPr>
          <w:rFonts w:ascii="Times New Roman" w:hAnsi="Times New Roman" w:cs="Times New Roman"/>
          <w:bCs/>
          <w:sz w:val="28"/>
          <w:szCs w:val="28"/>
        </w:rPr>
        <w:t xml:space="preserve"> In the present case</w:t>
      </w:r>
      <w:r w:rsidR="000676A1">
        <w:rPr>
          <w:rFonts w:ascii="Times New Roman" w:hAnsi="Times New Roman" w:cs="Times New Roman"/>
          <w:bCs/>
          <w:sz w:val="28"/>
          <w:szCs w:val="28"/>
        </w:rPr>
        <w:t>,</w:t>
      </w:r>
      <w:r w:rsidR="00FA2422">
        <w:rPr>
          <w:rFonts w:ascii="Times New Roman" w:hAnsi="Times New Roman" w:cs="Times New Roman"/>
          <w:bCs/>
          <w:sz w:val="28"/>
          <w:szCs w:val="28"/>
        </w:rPr>
        <w:t xml:space="preserve"> the consumer (who was sanctioned the </w:t>
      </w:r>
      <w:r w:rsidR="00493CB6">
        <w:rPr>
          <w:rFonts w:ascii="Times New Roman" w:hAnsi="Times New Roman" w:cs="Times New Roman"/>
          <w:bCs/>
          <w:sz w:val="28"/>
          <w:szCs w:val="28"/>
        </w:rPr>
        <w:t>disputed connection</w:t>
      </w:r>
      <w:r w:rsidR="00FA2422">
        <w:rPr>
          <w:rFonts w:ascii="Times New Roman" w:hAnsi="Times New Roman" w:cs="Times New Roman"/>
          <w:bCs/>
          <w:sz w:val="28"/>
          <w:szCs w:val="28"/>
        </w:rPr>
        <w:t xml:space="preserve"> and had deposited Securiti</w:t>
      </w:r>
      <w:r w:rsidR="00F77A45">
        <w:rPr>
          <w:rFonts w:ascii="Times New Roman" w:hAnsi="Times New Roman" w:cs="Times New Roman"/>
          <w:bCs/>
          <w:sz w:val="28"/>
          <w:szCs w:val="28"/>
        </w:rPr>
        <w:t>es) expired</w:t>
      </w:r>
      <w:r w:rsidR="00B619F7">
        <w:rPr>
          <w:rFonts w:ascii="Times New Roman" w:hAnsi="Times New Roman" w:cs="Times New Roman"/>
          <w:bCs/>
          <w:sz w:val="28"/>
          <w:szCs w:val="28"/>
        </w:rPr>
        <w:t>. Thereafter,</w:t>
      </w:r>
      <w:r w:rsidR="00F77A45">
        <w:rPr>
          <w:rFonts w:ascii="Times New Roman" w:hAnsi="Times New Roman" w:cs="Times New Roman"/>
          <w:bCs/>
          <w:sz w:val="28"/>
          <w:szCs w:val="28"/>
        </w:rPr>
        <w:t xml:space="preserve"> the </w:t>
      </w:r>
      <w:r w:rsidR="00B619F7">
        <w:rPr>
          <w:rFonts w:ascii="Times New Roman" w:hAnsi="Times New Roman" w:cs="Times New Roman"/>
          <w:bCs/>
          <w:sz w:val="28"/>
          <w:szCs w:val="28"/>
        </w:rPr>
        <w:t xml:space="preserve">Appellant became the owner of </w:t>
      </w:r>
      <w:r w:rsidR="00F77A45">
        <w:rPr>
          <w:rFonts w:ascii="Times New Roman" w:hAnsi="Times New Roman" w:cs="Times New Roman"/>
          <w:bCs/>
          <w:sz w:val="28"/>
          <w:szCs w:val="28"/>
        </w:rPr>
        <w:t>premise (on which</w:t>
      </w:r>
      <w:r w:rsidR="00B619F7">
        <w:rPr>
          <w:rFonts w:ascii="Times New Roman" w:hAnsi="Times New Roman" w:cs="Times New Roman"/>
          <w:bCs/>
          <w:sz w:val="28"/>
          <w:szCs w:val="28"/>
        </w:rPr>
        <w:t>,</w:t>
      </w:r>
      <w:r w:rsidR="00F77A45">
        <w:rPr>
          <w:rFonts w:ascii="Times New Roman" w:hAnsi="Times New Roman" w:cs="Times New Roman"/>
          <w:bCs/>
          <w:sz w:val="28"/>
          <w:szCs w:val="28"/>
        </w:rPr>
        <w:t xml:space="preserve"> the connectio</w:t>
      </w:r>
      <w:r w:rsidR="00DD7194">
        <w:rPr>
          <w:rFonts w:ascii="Times New Roman" w:hAnsi="Times New Roman" w:cs="Times New Roman"/>
          <w:bCs/>
          <w:sz w:val="28"/>
          <w:szCs w:val="28"/>
        </w:rPr>
        <w:t>n was installed)</w:t>
      </w:r>
      <w:r w:rsidR="00B658A9">
        <w:rPr>
          <w:rFonts w:ascii="Times New Roman" w:hAnsi="Times New Roman" w:cs="Times New Roman"/>
          <w:bCs/>
          <w:sz w:val="28"/>
          <w:szCs w:val="28"/>
        </w:rPr>
        <w:t xml:space="preserve"> </w:t>
      </w:r>
      <w:r w:rsidR="00EA5349">
        <w:rPr>
          <w:rFonts w:ascii="Times New Roman" w:hAnsi="Times New Roman" w:cs="Times New Roman"/>
          <w:bCs/>
          <w:sz w:val="28"/>
          <w:szCs w:val="28"/>
        </w:rPr>
        <w:t>as per order of the Civil Court.</w:t>
      </w:r>
      <w:r w:rsidR="00B658A9">
        <w:rPr>
          <w:rFonts w:ascii="Times New Roman" w:hAnsi="Times New Roman" w:cs="Times New Roman"/>
          <w:bCs/>
          <w:sz w:val="28"/>
          <w:szCs w:val="28"/>
        </w:rPr>
        <w:t xml:space="preserve"> </w:t>
      </w:r>
      <w:r w:rsidR="00C20267">
        <w:rPr>
          <w:rFonts w:ascii="Times New Roman" w:hAnsi="Times New Roman" w:cs="Times New Roman"/>
          <w:bCs/>
          <w:sz w:val="28"/>
          <w:szCs w:val="28"/>
        </w:rPr>
        <w:t xml:space="preserve">Subsequently, </w:t>
      </w:r>
      <w:r w:rsidR="00C66740">
        <w:rPr>
          <w:rFonts w:ascii="Times New Roman" w:hAnsi="Times New Roman" w:cs="Times New Roman"/>
          <w:bCs/>
          <w:sz w:val="28"/>
          <w:szCs w:val="28"/>
        </w:rPr>
        <w:t xml:space="preserve">on </w:t>
      </w:r>
      <w:r w:rsidR="00C20267">
        <w:rPr>
          <w:rFonts w:ascii="Times New Roman" w:hAnsi="Times New Roman" w:cs="Times New Roman"/>
          <w:bCs/>
          <w:sz w:val="28"/>
          <w:szCs w:val="28"/>
        </w:rPr>
        <w:t xml:space="preserve">the </w:t>
      </w:r>
      <w:r w:rsidR="00C66740">
        <w:rPr>
          <w:rFonts w:ascii="Times New Roman" w:hAnsi="Times New Roman" w:cs="Times New Roman"/>
          <w:bCs/>
          <w:sz w:val="28"/>
          <w:szCs w:val="28"/>
        </w:rPr>
        <w:t xml:space="preserve">request of the Appellant, </w:t>
      </w:r>
      <w:r w:rsidR="00C20267">
        <w:rPr>
          <w:rFonts w:ascii="Times New Roman" w:hAnsi="Times New Roman" w:cs="Times New Roman"/>
          <w:bCs/>
          <w:sz w:val="28"/>
          <w:szCs w:val="28"/>
        </w:rPr>
        <w:t>a new connection having sanctioned load of 2 kW (Account No. 3015019116) was released</w:t>
      </w:r>
      <w:r w:rsidR="00A56A2C">
        <w:rPr>
          <w:rFonts w:ascii="Times New Roman" w:hAnsi="Times New Roman" w:cs="Times New Roman"/>
          <w:bCs/>
          <w:sz w:val="28"/>
          <w:szCs w:val="28"/>
        </w:rPr>
        <w:t xml:space="preserve"> in his name</w:t>
      </w:r>
      <w:r w:rsidR="002A65B0">
        <w:rPr>
          <w:rFonts w:ascii="Times New Roman" w:hAnsi="Times New Roman" w:cs="Times New Roman"/>
          <w:bCs/>
          <w:sz w:val="28"/>
          <w:szCs w:val="28"/>
        </w:rPr>
        <w:t xml:space="preserve">. The Appellant then requested the office of the Respondent </w:t>
      </w:r>
      <w:r w:rsidR="00DE5512">
        <w:rPr>
          <w:rFonts w:ascii="Times New Roman" w:hAnsi="Times New Roman" w:cs="Times New Roman"/>
          <w:bCs/>
          <w:sz w:val="28"/>
          <w:szCs w:val="28"/>
        </w:rPr>
        <w:t>on 21.07</w:t>
      </w:r>
      <w:r w:rsidR="00D93536">
        <w:rPr>
          <w:rFonts w:ascii="Times New Roman" w:hAnsi="Times New Roman" w:cs="Times New Roman"/>
          <w:bCs/>
          <w:sz w:val="28"/>
          <w:szCs w:val="28"/>
        </w:rPr>
        <w:t xml:space="preserve">.2017 and 08.01.2018 for refund of ACD/Security (Consumption) and Security (Meter) with interest by payorder </w:t>
      </w:r>
      <w:r w:rsidR="00D352B0">
        <w:rPr>
          <w:rFonts w:ascii="Times New Roman" w:hAnsi="Times New Roman" w:cs="Times New Roman"/>
          <w:bCs/>
          <w:sz w:val="28"/>
          <w:szCs w:val="28"/>
        </w:rPr>
        <w:t>or adjusted in</w:t>
      </w:r>
      <w:r w:rsidR="00D93536">
        <w:rPr>
          <w:rFonts w:ascii="Times New Roman" w:hAnsi="Times New Roman" w:cs="Times New Roman"/>
          <w:bCs/>
          <w:sz w:val="28"/>
          <w:szCs w:val="28"/>
        </w:rPr>
        <w:t xml:space="preserve"> his new Account N</w:t>
      </w:r>
      <w:r w:rsidR="00BB5744">
        <w:rPr>
          <w:rFonts w:ascii="Times New Roman" w:hAnsi="Times New Roman" w:cs="Times New Roman"/>
          <w:bCs/>
          <w:sz w:val="28"/>
          <w:szCs w:val="28"/>
        </w:rPr>
        <w:t>umber</w:t>
      </w:r>
      <w:r w:rsidR="00D352B0">
        <w:rPr>
          <w:rFonts w:ascii="Times New Roman" w:hAnsi="Times New Roman" w:cs="Times New Roman"/>
          <w:bCs/>
          <w:sz w:val="28"/>
          <w:szCs w:val="28"/>
        </w:rPr>
        <w:t xml:space="preserve"> 3015019116</w:t>
      </w:r>
      <w:r w:rsidR="00D93536">
        <w:rPr>
          <w:rFonts w:ascii="Times New Roman" w:hAnsi="Times New Roman" w:cs="Times New Roman"/>
          <w:bCs/>
          <w:sz w:val="28"/>
          <w:szCs w:val="28"/>
        </w:rPr>
        <w:t>. The matter</w:t>
      </w:r>
      <w:r w:rsidR="00BB5744">
        <w:rPr>
          <w:rFonts w:ascii="Times New Roman" w:hAnsi="Times New Roman" w:cs="Times New Roman"/>
          <w:bCs/>
          <w:sz w:val="28"/>
          <w:szCs w:val="28"/>
        </w:rPr>
        <w:t xml:space="preserve"> remained under </w:t>
      </w:r>
      <w:r w:rsidR="00DD7194">
        <w:rPr>
          <w:rFonts w:ascii="Times New Roman" w:hAnsi="Times New Roman" w:cs="Times New Roman"/>
          <w:bCs/>
          <w:sz w:val="28"/>
          <w:szCs w:val="28"/>
        </w:rPr>
        <w:t>process</w:t>
      </w:r>
      <w:r w:rsidR="00BB5744">
        <w:rPr>
          <w:rFonts w:ascii="Times New Roman" w:hAnsi="Times New Roman" w:cs="Times New Roman"/>
          <w:bCs/>
          <w:sz w:val="28"/>
          <w:szCs w:val="28"/>
        </w:rPr>
        <w:t xml:space="preserve">/dispute with the Respondent </w:t>
      </w:r>
      <w:r w:rsidR="0062020B">
        <w:rPr>
          <w:rFonts w:ascii="Times New Roman" w:hAnsi="Times New Roman" w:cs="Times New Roman"/>
          <w:bCs/>
          <w:sz w:val="28"/>
          <w:szCs w:val="28"/>
        </w:rPr>
        <w:t>who stated in its written reply</w:t>
      </w:r>
      <w:r w:rsidR="004A49BC">
        <w:rPr>
          <w:rFonts w:ascii="Times New Roman" w:hAnsi="Times New Roman" w:cs="Times New Roman"/>
          <w:bCs/>
          <w:sz w:val="28"/>
          <w:szCs w:val="28"/>
        </w:rPr>
        <w:t xml:space="preserve"> that the Appellant had neither</w:t>
      </w:r>
      <w:r w:rsidR="00BB5744">
        <w:rPr>
          <w:rFonts w:ascii="Times New Roman" w:hAnsi="Times New Roman" w:cs="Times New Roman"/>
          <w:bCs/>
          <w:sz w:val="28"/>
          <w:szCs w:val="28"/>
        </w:rPr>
        <w:t xml:space="preserve"> submitted any </w:t>
      </w:r>
      <w:r w:rsidR="004A49BC">
        <w:rPr>
          <w:rFonts w:ascii="Times New Roman" w:hAnsi="Times New Roman" w:cs="Times New Roman"/>
          <w:bCs/>
          <w:sz w:val="28"/>
          <w:szCs w:val="28"/>
        </w:rPr>
        <w:t xml:space="preserve">Legal Heir Certificate as </w:t>
      </w:r>
      <w:r w:rsidR="00A97C01">
        <w:rPr>
          <w:rFonts w:ascii="Times New Roman" w:hAnsi="Times New Roman" w:cs="Times New Roman"/>
          <w:bCs/>
          <w:sz w:val="28"/>
          <w:szCs w:val="28"/>
        </w:rPr>
        <w:lastRenderedPageBreak/>
        <w:t>evidence</w:t>
      </w:r>
      <w:r w:rsidR="00BB5744">
        <w:rPr>
          <w:rFonts w:ascii="Times New Roman" w:hAnsi="Times New Roman" w:cs="Times New Roman"/>
          <w:bCs/>
          <w:sz w:val="28"/>
          <w:szCs w:val="28"/>
        </w:rPr>
        <w:t xml:space="preserve"> regarding his being the only legal heir of his father (consumer</w:t>
      </w:r>
      <w:r w:rsidR="00BB5744">
        <w:rPr>
          <w:rFonts w:ascii="Times New Roman" w:hAnsi="Times New Roman" w:cs="Times New Roman"/>
          <w:bCs/>
          <w:sz w:val="28"/>
          <w:szCs w:val="28"/>
          <w:lang w:val="en-IN"/>
        </w:rPr>
        <w:t>)</w:t>
      </w:r>
      <w:r w:rsidR="00EC66E9">
        <w:rPr>
          <w:rFonts w:ascii="Times New Roman" w:hAnsi="Times New Roman" w:cs="Times New Roman"/>
          <w:bCs/>
          <w:sz w:val="28"/>
          <w:szCs w:val="28"/>
          <w:lang w:val="en-IN"/>
        </w:rPr>
        <w:t xml:space="preserve"> nor No Objection from other legal heirs</w:t>
      </w:r>
      <w:r w:rsidR="00BB5744" w:rsidRPr="00EC66E9">
        <w:rPr>
          <w:rFonts w:ascii="Times New Roman" w:hAnsi="Times New Roman" w:cs="Times New Roman"/>
          <w:bCs/>
          <w:sz w:val="28"/>
          <w:szCs w:val="28"/>
          <w:lang w:val="en-IN"/>
        </w:rPr>
        <w:t>.</w:t>
      </w:r>
    </w:p>
    <w:p w:rsidR="002B60F3" w:rsidRDefault="006C45CB" w:rsidP="00B658A9">
      <w:pPr>
        <w:pStyle w:val="ListParagraph"/>
        <w:tabs>
          <w:tab w:val="left" w:pos="-284"/>
        </w:tabs>
        <w:spacing w:line="480" w:lineRule="auto"/>
        <w:ind w:left="709" w:right="-2" w:firstLine="709"/>
        <w:jc w:val="both"/>
        <w:rPr>
          <w:rFonts w:ascii="Times New Roman" w:hAnsi="Times New Roman" w:cs="Times New Roman"/>
          <w:bCs/>
          <w:sz w:val="28"/>
          <w:szCs w:val="28"/>
          <w:lang w:val="en-IN"/>
        </w:rPr>
      </w:pPr>
      <w:r>
        <w:rPr>
          <w:rFonts w:ascii="Times New Roman" w:hAnsi="Times New Roman" w:cs="Times New Roman"/>
          <w:bCs/>
          <w:sz w:val="28"/>
          <w:szCs w:val="28"/>
          <w:lang w:val="en-IN"/>
        </w:rPr>
        <w:tab/>
      </w:r>
      <w:r w:rsidR="00BB5744">
        <w:rPr>
          <w:rFonts w:ascii="Times New Roman" w:hAnsi="Times New Roman" w:cs="Times New Roman"/>
          <w:bCs/>
          <w:sz w:val="28"/>
          <w:szCs w:val="28"/>
          <w:lang w:val="en-IN"/>
        </w:rPr>
        <w:t xml:space="preserve">I observe that the Appellant became the owner of the </w:t>
      </w:r>
      <w:r w:rsidR="00D26256">
        <w:rPr>
          <w:rFonts w:ascii="Times New Roman" w:hAnsi="Times New Roman" w:cs="Times New Roman"/>
          <w:bCs/>
          <w:sz w:val="28"/>
          <w:szCs w:val="28"/>
          <w:lang w:val="en-IN"/>
        </w:rPr>
        <w:t>premise</w:t>
      </w:r>
      <w:r w:rsidR="00C638E9">
        <w:rPr>
          <w:rFonts w:ascii="Times New Roman" w:hAnsi="Times New Roman" w:cs="Times New Roman"/>
          <w:bCs/>
          <w:sz w:val="28"/>
          <w:szCs w:val="28"/>
          <w:lang w:val="en-IN"/>
        </w:rPr>
        <w:t xml:space="preserve"> owned by his father (consumer) as per orders of a Civil Court</w:t>
      </w:r>
      <w:r w:rsidR="00CE5E41">
        <w:rPr>
          <w:rFonts w:ascii="Times New Roman" w:hAnsi="Times New Roman" w:cs="Times New Roman"/>
          <w:bCs/>
          <w:sz w:val="28"/>
          <w:szCs w:val="28"/>
          <w:lang w:val="en-IN"/>
        </w:rPr>
        <w:t xml:space="preserve">. However, no evidence was brought on record by the Appellant, even on being enquired during proceedings </w:t>
      </w:r>
      <w:r w:rsidR="00023D9F">
        <w:rPr>
          <w:rFonts w:ascii="Times New Roman" w:hAnsi="Times New Roman" w:cs="Times New Roman"/>
          <w:bCs/>
          <w:sz w:val="28"/>
          <w:szCs w:val="28"/>
          <w:lang w:val="en-IN"/>
        </w:rPr>
        <w:t xml:space="preserve">dated </w:t>
      </w:r>
      <w:r w:rsidR="00CE5E41">
        <w:rPr>
          <w:rFonts w:ascii="Times New Roman" w:hAnsi="Times New Roman" w:cs="Times New Roman"/>
          <w:bCs/>
          <w:sz w:val="28"/>
          <w:szCs w:val="28"/>
          <w:lang w:val="en-IN"/>
        </w:rPr>
        <w:t xml:space="preserve">05.10.2020, to show </w:t>
      </w:r>
      <w:r w:rsidR="003803E6">
        <w:rPr>
          <w:rFonts w:ascii="Times New Roman" w:hAnsi="Times New Roman" w:cs="Times New Roman"/>
          <w:bCs/>
          <w:sz w:val="28"/>
          <w:szCs w:val="28"/>
          <w:lang w:val="en-IN"/>
        </w:rPr>
        <w:t>that</w:t>
      </w:r>
      <w:r w:rsidR="00B656AD">
        <w:rPr>
          <w:rFonts w:ascii="Times New Roman" w:hAnsi="Times New Roman" w:cs="Times New Roman"/>
          <w:bCs/>
          <w:sz w:val="28"/>
          <w:szCs w:val="28"/>
          <w:lang w:val="en-IN"/>
        </w:rPr>
        <w:t xml:space="preserve">any </w:t>
      </w:r>
      <w:r w:rsidR="00801CF5">
        <w:rPr>
          <w:rFonts w:ascii="Times New Roman" w:hAnsi="Times New Roman" w:cs="Times New Roman"/>
          <w:bCs/>
          <w:sz w:val="28"/>
          <w:szCs w:val="28"/>
          <w:lang w:val="en-IN"/>
        </w:rPr>
        <w:t>Court</w:t>
      </w:r>
      <w:r w:rsidR="00B656AD">
        <w:rPr>
          <w:rFonts w:ascii="Times New Roman" w:hAnsi="Times New Roman" w:cs="Times New Roman"/>
          <w:bCs/>
          <w:sz w:val="28"/>
          <w:szCs w:val="28"/>
          <w:lang w:val="en-IN"/>
        </w:rPr>
        <w:t xml:space="preserve"> of law</w:t>
      </w:r>
      <w:r w:rsidR="00801CF5">
        <w:rPr>
          <w:rFonts w:ascii="Times New Roman" w:hAnsi="Times New Roman" w:cs="Times New Roman"/>
          <w:bCs/>
          <w:sz w:val="28"/>
          <w:szCs w:val="28"/>
          <w:lang w:val="en-IN"/>
        </w:rPr>
        <w:t xml:space="preserve"> had passed any order regarding his becoming the owner of the Electricity connection held by his late father (consumer)</w:t>
      </w:r>
      <w:r w:rsidR="00420EF2">
        <w:rPr>
          <w:rFonts w:ascii="Times New Roman" w:hAnsi="Times New Roman" w:cs="Times New Roman"/>
          <w:bCs/>
          <w:sz w:val="28"/>
          <w:szCs w:val="28"/>
          <w:lang w:val="en-IN"/>
        </w:rPr>
        <w:t>.</w:t>
      </w:r>
    </w:p>
    <w:p w:rsidR="001B1480" w:rsidRDefault="00653382" w:rsidP="00653382">
      <w:pPr>
        <w:pStyle w:val="ListParagraph"/>
        <w:tabs>
          <w:tab w:val="left" w:pos="-284"/>
        </w:tabs>
        <w:spacing w:line="480" w:lineRule="auto"/>
        <w:ind w:left="709" w:right="-2" w:firstLine="709"/>
        <w:jc w:val="both"/>
        <w:rPr>
          <w:rFonts w:ascii="Times New Roman" w:hAnsi="Times New Roman" w:cs="Times New Roman"/>
          <w:bCs/>
          <w:sz w:val="28"/>
          <w:szCs w:val="28"/>
          <w:lang w:val="en-IN"/>
        </w:rPr>
      </w:pPr>
      <w:r>
        <w:rPr>
          <w:rFonts w:ascii="Times New Roman" w:hAnsi="Times New Roman" w:cs="Times New Roman"/>
          <w:bCs/>
          <w:sz w:val="28"/>
          <w:szCs w:val="28"/>
          <w:lang w:val="en-IN"/>
        </w:rPr>
        <w:tab/>
      </w:r>
      <w:r w:rsidR="005670AD">
        <w:rPr>
          <w:rFonts w:ascii="Times New Roman" w:hAnsi="Times New Roman" w:cs="Times New Roman"/>
          <w:bCs/>
          <w:sz w:val="28"/>
          <w:szCs w:val="28"/>
          <w:lang w:val="en-IN"/>
        </w:rPr>
        <w:t>I also observe</w:t>
      </w:r>
      <w:r w:rsidR="002B60F3">
        <w:rPr>
          <w:rFonts w:ascii="Times New Roman" w:hAnsi="Times New Roman" w:cs="Times New Roman"/>
          <w:bCs/>
          <w:sz w:val="28"/>
          <w:szCs w:val="28"/>
          <w:lang w:val="en-IN"/>
        </w:rPr>
        <w:t xml:space="preserve"> that the Appellant has not submitted any document with the present Appeal to prove/establish his </w:t>
      </w:r>
      <w:r w:rsidR="00E83E5A">
        <w:rPr>
          <w:rFonts w:ascii="Times New Roman" w:hAnsi="Times New Roman" w:cs="Times New Roman"/>
          <w:color w:val="000000" w:themeColor="text1"/>
          <w:sz w:val="28"/>
          <w:szCs w:val="28"/>
        </w:rPr>
        <w:t>credentials</w:t>
      </w:r>
      <w:r w:rsidR="00E83E5A">
        <w:rPr>
          <w:rFonts w:ascii="Times New Roman" w:hAnsi="Times New Roman" w:cs="Times New Roman"/>
          <w:bCs/>
          <w:sz w:val="28"/>
          <w:szCs w:val="28"/>
          <w:lang w:val="en-IN"/>
        </w:rPr>
        <w:t>/t</w:t>
      </w:r>
      <w:r w:rsidR="00613635" w:rsidRPr="00A97C01">
        <w:rPr>
          <w:rFonts w:ascii="Times New Roman" w:hAnsi="Times New Roman" w:cs="Times New Roman"/>
          <w:bCs/>
          <w:sz w:val="28"/>
          <w:szCs w:val="28"/>
          <w:lang w:val="en-IN"/>
        </w:rPr>
        <w:t>itle</w:t>
      </w:r>
      <w:r w:rsidR="002B60F3">
        <w:rPr>
          <w:rFonts w:ascii="Times New Roman" w:hAnsi="Times New Roman" w:cs="Times New Roman"/>
          <w:bCs/>
          <w:sz w:val="28"/>
          <w:szCs w:val="28"/>
          <w:lang w:val="en-IN"/>
        </w:rPr>
        <w:t xml:space="preserve"> to claim the </w:t>
      </w:r>
      <w:r w:rsidR="00613635">
        <w:rPr>
          <w:rFonts w:ascii="Times New Roman" w:hAnsi="Times New Roman" w:cs="Times New Roman"/>
          <w:bCs/>
          <w:sz w:val="28"/>
          <w:szCs w:val="28"/>
          <w:lang w:val="en-IN"/>
        </w:rPr>
        <w:t>Securities</w:t>
      </w:r>
      <w:r w:rsidR="002B60F3">
        <w:rPr>
          <w:rFonts w:ascii="Times New Roman" w:hAnsi="Times New Roman" w:cs="Times New Roman"/>
          <w:bCs/>
          <w:sz w:val="28"/>
          <w:szCs w:val="28"/>
          <w:lang w:val="en-IN"/>
        </w:rPr>
        <w:t xml:space="preserve"> and interest thereon in respect of the Electricity connection held b</w:t>
      </w:r>
      <w:r w:rsidR="00613635">
        <w:rPr>
          <w:rFonts w:ascii="Times New Roman" w:hAnsi="Times New Roman" w:cs="Times New Roman"/>
          <w:bCs/>
          <w:sz w:val="28"/>
          <w:szCs w:val="28"/>
          <w:lang w:val="en-IN"/>
        </w:rPr>
        <w:t>y</w:t>
      </w:r>
      <w:r w:rsidR="002B60F3">
        <w:rPr>
          <w:rFonts w:ascii="Times New Roman" w:hAnsi="Times New Roman" w:cs="Times New Roman"/>
          <w:bCs/>
          <w:sz w:val="28"/>
          <w:szCs w:val="28"/>
          <w:lang w:val="en-IN"/>
        </w:rPr>
        <w:t xml:space="preserve"> his late father.</w:t>
      </w:r>
      <w:r w:rsidR="005670AD">
        <w:rPr>
          <w:rFonts w:ascii="Times New Roman" w:hAnsi="Times New Roman" w:cs="Times New Roman"/>
          <w:bCs/>
          <w:sz w:val="28"/>
          <w:szCs w:val="28"/>
          <w:lang w:val="en-IN"/>
        </w:rPr>
        <w:t xml:space="preserve"> A</w:t>
      </w:r>
      <w:r w:rsidR="00C15AB8">
        <w:rPr>
          <w:rFonts w:ascii="Times New Roman" w:hAnsi="Times New Roman" w:cs="Times New Roman"/>
          <w:bCs/>
          <w:sz w:val="28"/>
          <w:szCs w:val="28"/>
          <w:lang w:val="en-IN"/>
        </w:rPr>
        <w:t>ny claim</w:t>
      </w:r>
      <w:r w:rsidR="005670AD">
        <w:rPr>
          <w:rFonts w:ascii="Times New Roman" w:hAnsi="Times New Roman" w:cs="Times New Roman"/>
          <w:bCs/>
          <w:sz w:val="28"/>
          <w:szCs w:val="28"/>
          <w:lang w:val="en-IN"/>
        </w:rPr>
        <w:t xml:space="preserve"> in this regard must have adequate proof</w:t>
      </w:r>
      <w:r w:rsidR="00613635">
        <w:rPr>
          <w:rFonts w:ascii="Times New Roman" w:hAnsi="Times New Roman" w:cs="Times New Roman"/>
          <w:bCs/>
          <w:sz w:val="28"/>
          <w:szCs w:val="28"/>
          <w:lang w:val="en-IN"/>
        </w:rPr>
        <w:t xml:space="preserve"> and should stand scrutiny of law.</w:t>
      </w:r>
    </w:p>
    <w:p w:rsidR="00C1276B" w:rsidRPr="00037984" w:rsidRDefault="001B1480" w:rsidP="00C15AB8">
      <w:pPr>
        <w:pStyle w:val="ListParagraph"/>
        <w:tabs>
          <w:tab w:val="left" w:pos="-284"/>
        </w:tabs>
        <w:spacing w:line="480" w:lineRule="auto"/>
        <w:ind w:left="709" w:right="-2" w:firstLine="709"/>
        <w:jc w:val="both"/>
        <w:rPr>
          <w:rFonts w:ascii="Times New Roman" w:hAnsi="Times New Roman" w:cs="Times New Roman"/>
          <w:bCs/>
          <w:sz w:val="28"/>
          <w:szCs w:val="28"/>
          <w:lang w:val="en-IN"/>
        </w:rPr>
      </w:pPr>
      <w:r>
        <w:rPr>
          <w:rFonts w:ascii="Times New Roman" w:hAnsi="Times New Roman" w:cs="Times New Roman"/>
          <w:bCs/>
          <w:sz w:val="28"/>
          <w:szCs w:val="28"/>
          <w:lang w:val="en-IN"/>
        </w:rPr>
        <w:t>I am, therefore, of the view that</w:t>
      </w:r>
      <w:r w:rsidR="00AF64AF">
        <w:rPr>
          <w:rFonts w:ascii="Times New Roman" w:hAnsi="Times New Roman" w:cs="Times New Roman"/>
          <w:bCs/>
          <w:sz w:val="28"/>
          <w:szCs w:val="28"/>
          <w:lang w:val="en-IN"/>
        </w:rPr>
        <w:t xml:space="preserve"> ACD/Security (Consumption) and Security (Meter) with interest</w:t>
      </w:r>
      <w:r w:rsidR="00D25BB6">
        <w:rPr>
          <w:rFonts w:ascii="Times New Roman" w:hAnsi="Times New Roman" w:cs="Times New Roman"/>
          <w:bCs/>
          <w:sz w:val="28"/>
          <w:szCs w:val="28"/>
          <w:lang w:val="en-IN"/>
        </w:rPr>
        <w:t xml:space="preserve"> thereon, in respect of Contract Account No. 3002348208</w:t>
      </w:r>
      <w:r w:rsidR="00C06C60">
        <w:rPr>
          <w:rFonts w:ascii="Times New Roman" w:hAnsi="Times New Roman" w:cs="Times New Roman"/>
          <w:bCs/>
          <w:sz w:val="28"/>
          <w:szCs w:val="28"/>
          <w:lang w:val="en-IN"/>
        </w:rPr>
        <w:t xml:space="preserve">, </w:t>
      </w:r>
      <w:r w:rsidR="00AB66DB">
        <w:rPr>
          <w:rFonts w:ascii="Times New Roman" w:hAnsi="Times New Roman" w:cs="Times New Roman"/>
          <w:bCs/>
          <w:sz w:val="28"/>
          <w:szCs w:val="28"/>
          <w:lang w:val="en-IN"/>
        </w:rPr>
        <w:t>from 01.01.2008 t</w:t>
      </w:r>
      <w:r w:rsidR="00B5669A">
        <w:rPr>
          <w:rFonts w:ascii="Times New Roman" w:hAnsi="Times New Roman" w:cs="Times New Roman"/>
          <w:bCs/>
          <w:sz w:val="28"/>
          <w:szCs w:val="28"/>
          <w:lang w:val="en-IN"/>
        </w:rPr>
        <w:t>ill the date of payment</w:t>
      </w:r>
      <w:r w:rsidR="00AF64AF">
        <w:rPr>
          <w:rFonts w:ascii="Times New Roman" w:hAnsi="Times New Roman" w:cs="Times New Roman"/>
          <w:bCs/>
          <w:sz w:val="28"/>
          <w:szCs w:val="28"/>
          <w:lang w:val="en-IN"/>
        </w:rPr>
        <w:t xml:space="preserve"> is required to be </w:t>
      </w:r>
      <w:r w:rsidR="00DD7194">
        <w:rPr>
          <w:rFonts w:ascii="Times New Roman" w:hAnsi="Times New Roman" w:cs="Times New Roman"/>
          <w:bCs/>
          <w:sz w:val="28"/>
          <w:szCs w:val="28"/>
          <w:lang w:val="en-IN"/>
        </w:rPr>
        <w:t xml:space="preserve">refunded </w:t>
      </w:r>
      <w:r w:rsidR="00AB66DB">
        <w:rPr>
          <w:rFonts w:ascii="Times New Roman" w:hAnsi="Times New Roman" w:cs="Times New Roman"/>
          <w:bCs/>
          <w:sz w:val="28"/>
          <w:szCs w:val="28"/>
          <w:lang w:val="en-IN"/>
        </w:rPr>
        <w:t xml:space="preserve">in terms of provisions of Section 47 (4) of Electricity Act-2003 read with </w:t>
      </w:r>
      <w:r w:rsidR="00AF64AF">
        <w:rPr>
          <w:rFonts w:ascii="Times New Roman" w:hAnsi="Times New Roman" w:cs="Times New Roman"/>
          <w:bCs/>
          <w:sz w:val="28"/>
          <w:szCs w:val="28"/>
          <w:lang w:val="en-IN"/>
        </w:rPr>
        <w:t xml:space="preserve">Regulation 17.1 to 17.3 of Supply Code-2007 </w:t>
      </w:r>
      <w:r w:rsidR="00AF64AF">
        <w:rPr>
          <w:rFonts w:ascii="Times New Roman" w:hAnsi="Times New Roman" w:cs="Times New Roman"/>
          <w:bCs/>
          <w:sz w:val="28"/>
          <w:szCs w:val="28"/>
          <w:lang w:val="en-IN"/>
        </w:rPr>
        <w:lastRenderedPageBreak/>
        <w:t>amended vide Regulati</w:t>
      </w:r>
      <w:r w:rsidR="00D55C1A">
        <w:rPr>
          <w:rFonts w:ascii="Times New Roman" w:hAnsi="Times New Roman" w:cs="Times New Roman"/>
          <w:bCs/>
          <w:sz w:val="28"/>
          <w:szCs w:val="28"/>
          <w:lang w:val="en-IN"/>
        </w:rPr>
        <w:t>on 17.1 and 17.2 of Supply         Code</w:t>
      </w:r>
      <w:r w:rsidR="00AF64AF">
        <w:rPr>
          <w:rFonts w:ascii="Times New Roman" w:hAnsi="Times New Roman" w:cs="Times New Roman"/>
          <w:bCs/>
          <w:sz w:val="28"/>
          <w:szCs w:val="28"/>
          <w:lang w:val="en-IN"/>
        </w:rPr>
        <w:t>-2014</w:t>
      </w:r>
      <w:r w:rsidR="00B5669A">
        <w:rPr>
          <w:rFonts w:ascii="Times New Roman" w:hAnsi="Times New Roman" w:cs="Times New Roman"/>
          <w:bCs/>
          <w:sz w:val="28"/>
          <w:szCs w:val="28"/>
          <w:lang w:val="en-IN"/>
        </w:rPr>
        <w:t xml:space="preserve"> as applicable from time to time</w:t>
      </w:r>
      <w:r w:rsidR="00037984">
        <w:rPr>
          <w:rFonts w:ascii="Times New Roman" w:hAnsi="Times New Roman" w:cs="Times New Roman"/>
          <w:bCs/>
          <w:sz w:val="28"/>
          <w:szCs w:val="28"/>
          <w:lang w:val="en-IN"/>
        </w:rPr>
        <w:t>.</w:t>
      </w:r>
    </w:p>
    <w:p w:rsidR="00E83B4B" w:rsidRDefault="00E20274" w:rsidP="00E83B4B">
      <w:pPr>
        <w:pStyle w:val="ListParagraph"/>
        <w:tabs>
          <w:tab w:val="left" w:pos="-284"/>
        </w:tabs>
        <w:spacing w:line="480" w:lineRule="auto"/>
        <w:ind w:left="0" w:right="-2"/>
        <w:jc w:val="both"/>
        <w:rPr>
          <w:rFonts w:ascii="Times New Roman" w:hAnsi="Times New Roman" w:cs="Times New Roman"/>
          <w:b/>
          <w:sz w:val="28"/>
          <w:szCs w:val="28"/>
          <w:lang w:val="en-IN"/>
        </w:rPr>
      </w:pPr>
      <w:r w:rsidRPr="00E20274">
        <w:rPr>
          <w:rFonts w:ascii="Times New Roman" w:hAnsi="Times New Roman" w:cs="Times New Roman"/>
          <w:b/>
          <w:sz w:val="28"/>
          <w:szCs w:val="28"/>
          <w:lang w:val="en-IN"/>
        </w:rPr>
        <w:t>Issue (ii)</w:t>
      </w:r>
    </w:p>
    <w:p w:rsidR="00E83B4B" w:rsidRPr="00FC7C69" w:rsidRDefault="00104335" w:rsidP="00E83B4B">
      <w:pPr>
        <w:pStyle w:val="ListParagraph"/>
        <w:numPr>
          <w:ilvl w:val="0"/>
          <w:numId w:val="14"/>
        </w:numPr>
        <w:tabs>
          <w:tab w:val="left" w:pos="-284"/>
        </w:tabs>
        <w:spacing w:line="480" w:lineRule="auto"/>
        <w:ind w:right="-2"/>
        <w:jc w:val="both"/>
        <w:rPr>
          <w:rFonts w:ascii="Times New Roman" w:hAnsi="Times New Roman" w:cs="Times New Roman"/>
          <w:b/>
          <w:sz w:val="28"/>
          <w:szCs w:val="28"/>
          <w:lang w:val="en-IN"/>
        </w:rPr>
      </w:pPr>
      <w:r w:rsidRPr="00E83B4B">
        <w:rPr>
          <w:rFonts w:ascii="Times New Roman" w:hAnsi="Times New Roman" w:cs="Times New Roman"/>
          <w:color w:val="000000" w:themeColor="text1"/>
          <w:sz w:val="28"/>
          <w:szCs w:val="28"/>
        </w:rPr>
        <w:t xml:space="preserve">The Appellant submitted that </w:t>
      </w:r>
      <w:r w:rsidR="00E83B4B">
        <w:rPr>
          <w:rFonts w:ascii="Times New Roman" w:hAnsi="Times New Roman" w:cs="Times New Roman"/>
          <w:sz w:val="28"/>
          <w:szCs w:val="28"/>
        </w:rPr>
        <w:t>t</w:t>
      </w:r>
      <w:r w:rsidR="00E83B4B" w:rsidRPr="00E83B4B">
        <w:rPr>
          <w:rFonts w:ascii="Times New Roman" w:hAnsi="Times New Roman" w:cs="Times New Roman"/>
          <w:sz w:val="28"/>
          <w:szCs w:val="28"/>
        </w:rPr>
        <w:t xml:space="preserve">he Forum passed the order to pay interest under Regulation 17.1 to 17.3 of Supply </w:t>
      </w:r>
      <w:r w:rsidR="00D55C1A">
        <w:rPr>
          <w:rFonts w:ascii="Times New Roman" w:hAnsi="Times New Roman" w:cs="Times New Roman"/>
          <w:sz w:val="28"/>
          <w:szCs w:val="28"/>
        </w:rPr>
        <w:t xml:space="preserve">     </w:t>
      </w:r>
      <w:r w:rsidR="00E83B4B" w:rsidRPr="00E83B4B">
        <w:rPr>
          <w:rFonts w:ascii="Times New Roman" w:hAnsi="Times New Roman" w:cs="Times New Roman"/>
          <w:sz w:val="28"/>
          <w:szCs w:val="28"/>
        </w:rPr>
        <w:t>Code-2007 and under Regulation 17.1 to 17.2 of Supply Code-2014 whereas the penal provisions were conveniently skipped by the Forum. The Appellant demanded invocation of penal interest provisions under Regulation 17.4 of Supply Code-2007 and under Regulation 17.3 of Supply Code-2014 as the Distribution Licensee had failed to pay interest on securities deposited by the Appellant.</w:t>
      </w:r>
    </w:p>
    <w:p w:rsidR="00FC7C69" w:rsidRDefault="00FC7C69" w:rsidP="00FC7C69">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 find that Sh. Brij</w:t>
      </w:r>
      <w:r w:rsidR="00D55C1A">
        <w:rPr>
          <w:rFonts w:ascii="Times New Roman" w:hAnsi="Times New Roman" w:cs="Times New Roman"/>
          <w:color w:val="000000" w:themeColor="text1"/>
          <w:sz w:val="28"/>
          <w:szCs w:val="28"/>
        </w:rPr>
        <w:t xml:space="preserve"> </w:t>
      </w:r>
      <w:r w:rsidR="00037984">
        <w:rPr>
          <w:rFonts w:ascii="Times New Roman" w:hAnsi="Times New Roman" w:cs="Times New Roman"/>
          <w:color w:val="000000" w:themeColor="text1"/>
          <w:sz w:val="28"/>
          <w:szCs w:val="28"/>
        </w:rPr>
        <w:t>Lal Gupta in</w:t>
      </w:r>
      <w:r>
        <w:rPr>
          <w:rFonts w:ascii="Times New Roman" w:hAnsi="Times New Roman" w:cs="Times New Roman"/>
          <w:color w:val="000000" w:themeColor="text1"/>
          <w:sz w:val="28"/>
          <w:szCs w:val="28"/>
        </w:rPr>
        <w:t xml:space="preserve"> whose name the electricity connection bearing Account No. 3002348208 was running during his life time and who</w:t>
      </w:r>
      <w:r w:rsidR="00C1276B">
        <w:rPr>
          <w:rFonts w:ascii="Times New Roman" w:hAnsi="Times New Roman" w:cs="Times New Roman"/>
          <w:color w:val="000000" w:themeColor="text1"/>
          <w:sz w:val="28"/>
          <w:szCs w:val="28"/>
        </w:rPr>
        <w:t xml:space="preserve"> had deposited the </w:t>
      </w:r>
      <w:r w:rsidR="00527675">
        <w:rPr>
          <w:rFonts w:ascii="Times New Roman" w:hAnsi="Times New Roman" w:cs="Times New Roman"/>
          <w:color w:val="000000" w:themeColor="text1"/>
          <w:sz w:val="28"/>
          <w:szCs w:val="28"/>
        </w:rPr>
        <w:t>Security (Consumption) and Security (Meter)</w:t>
      </w:r>
      <w:r w:rsidR="00544281">
        <w:rPr>
          <w:rFonts w:ascii="Times New Roman" w:hAnsi="Times New Roman" w:cs="Times New Roman"/>
          <w:color w:val="000000" w:themeColor="text1"/>
          <w:sz w:val="28"/>
          <w:szCs w:val="28"/>
        </w:rPr>
        <w:t xml:space="preserve"> never requested the license, as per material on record, for credit of interest in his account on the 1</w:t>
      </w:r>
      <w:r w:rsidR="00544281" w:rsidRPr="00544281">
        <w:rPr>
          <w:rFonts w:ascii="Times New Roman" w:hAnsi="Times New Roman" w:cs="Times New Roman"/>
          <w:color w:val="000000" w:themeColor="text1"/>
          <w:sz w:val="28"/>
          <w:szCs w:val="28"/>
          <w:vertAlign w:val="superscript"/>
        </w:rPr>
        <w:t>st</w:t>
      </w:r>
      <w:r w:rsidR="005C2F43">
        <w:rPr>
          <w:rFonts w:ascii="Times New Roman" w:hAnsi="Times New Roman" w:cs="Times New Roman"/>
          <w:color w:val="000000" w:themeColor="text1"/>
          <w:sz w:val="28"/>
          <w:szCs w:val="28"/>
        </w:rPr>
        <w:t>A</w:t>
      </w:r>
      <w:r w:rsidR="00544281">
        <w:rPr>
          <w:rFonts w:ascii="Times New Roman" w:hAnsi="Times New Roman" w:cs="Times New Roman"/>
          <w:color w:val="000000" w:themeColor="text1"/>
          <w:sz w:val="28"/>
          <w:szCs w:val="28"/>
        </w:rPr>
        <w:t>pril each year.</w:t>
      </w:r>
    </w:p>
    <w:p w:rsidR="00544281" w:rsidRDefault="00544281" w:rsidP="00FC7C69">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I also find that provisions contained in Section 47 (4) of Electricity Act-2003 require/provide that Security be refunded on the </w:t>
      </w:r>
      <w:r w:rsidR="005C2F43">
        <w:rPr>
          <w:rFonts w:ascii="Times New Roman" w:hAnsi="Times New Roman" w:cs="Times New Roman"/>
          <w:color w:val="000000" w:themeColor="text1"/>
          <w:sz w:val="28"/>
          <w:szCs w:val="28"/>
        </w:rPr>
        <w:t>request</w:t>
      </w:r>
      <w:r>
        <w:rPr>
          <w:rFonts w:ascii="Times New Roman" w:hAnsi="Times New Roman" w:cs="Times New Roman"/>
          <w:color w:val="000000" w:themeColor="text1"/>
          <w:sz w:val="28"/>
          <w:szCs w:val="28"/>
        </w:rPr>
        <w:t xml:space="preserve"> of </w:t>
      </w:r>
      <w:r w:rsidR="005C2F43">
        <w:rPr>
          <w:rFonts w:ascii="Times New Roman" w:hAnsi="Times New Roman" w:cs="Times New Roman"/>
          <w:color w:val="000000" w:themeColor="text1"/>
          <w:sz w:val="28"/>
          <w:szCs w:val="28"/>
        </w:rPr>
        <w:t>the</w:t>
      </w:r>
      <w:r>
        <w:rPr>
          <w:rFonts w:ascii="Times New Roman" w:hAnsi="Times New Roman" w:cs="Times New Roman"/>
          <w:color w:val="000000" w:themeColor="text1"/>
          <w:sz w:val="28"/>
          <w:szCs w:val="28"/>
        </w:rPr>
        <w:t xml:space="preserve"> consumer who gave such Security.</w:t>
      </w:r>
    </w:p>
    <w:p w:rsidR="008F6426" w:rsidRDefault="00C1276B" w:rsidP="00FC7C69">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I observe</w:t>
      </w:r>
      <w:r w:rsidR="00544281">
        <w:rPr>
          <w:rFonts w:ascii="Times New Roman" w:hAnsi="Times New Roman" w:cs="Times New Roman"/>
          <w:color w:val="000000" w:themeColor="text1"/>
          <w:sz w:val="28"/>
          <w:szCs w:val="28"/>
        </w:rPr>
        <w:t xml:space="preserve"> that the consumer (Sh. Brij</w:t>
      </w:r>
      <w:r w:rsidR="00984CFF">
        <w:rPr>
          <w:rFonts w:ascii="Times New Roman" w:hAnsi="Times New Roman" w:cs="Times New Roman"/>
          <w:color w:val="000000" w:themeColor="text1"/>
          <w:sz w:val="28"/>
          <w:szCs w:val="28"/>
        </w:rPr>
        <w:t xml:space="preserve"> </w:t>
      </w:r>
      <w:r w:rsidR="00544281">
        <w:rPr>
          <w:rFonts w:ascii="Times New Roman" w:hAnsi="Times New Roman" w:cs="Times New Roman"/>
          <w:color w:val="000000" w:themeColor="text1"/>
          <w:sz w:val="28"/>
          <w:szCs w:val="28"/>
        </w:rPr>
        <w:t xml:space="preserve">Lal Gupta) who had deposited the requisite </w:t>
      </w:r>
      <w:r w:rsidR="005C2F43">
        <w:rPr>
          <w:rFonts w:ascii="Times New Roman" w:hAnsi="Times New Roman" w:cs="Times New Roman"/>
          <w:color w:val="000000" w:themeColor="text1"/>
          <w:sz w:val="28"/>
          <w:szCs w:val="28"/>
        </w:rPr>
        <w:t>Securities</w:t>
      </w:r>
      <w:r w:rsidR="00544281">
        <w:rPr>
          <w:rFonts w:ascii="Times New Roman" w:hAnsi="Times New Roman" w:cs="Times New Roman"/>
          <w:color w:val="000000" w:themeColor="text1"/>
          <w:sz w:val="28"/>
          <w:szCs w:val="28"/>
        </w:rPr>
        <w:t xml:space="preserve"> with the PSPCL</w:t>
      </w:r>
      <w:r w:rsidR="00984CFF">
        <w:rPr>
          <w:rFonts w:ascii="Times New Roman" w:hAnsi="Times New Roman" w:cs="Times New Roman"/>
          <w:color w:val="000000" w:themeColor="text1"/>
          <w:sz w:val="28"/>
          <w:szCs w:val="28"/>
        </w:rPr>
        <w:t xml:space="preserve"> </w:t>
      </w:r>
      <w:r w:rsidR="009269E8">
        <w:rPr>
          <w:rFonts w:ascii="Times New Roman" w:hAnsi="Times New Roman" w:cs="Times New Roman"/>
          <w:color w:val="000000" w:themeColor="text1"/>
          <w:sz w:val="28"/>
          <w:szCs w:val="28"/>
        </w:rPr>
        <w:t xml:space="preserve">expired whereafter, his son (Appellant) became theowner of the premise </w:t>
      </w:r>
      <w:r w:rsidR="006B7E5D">
        <w:rPr>
          <w:rFonts w:ascii="Times New Roman" w:hAnsi="Times New Roman" w:cs="Times New Roman"/>
          <w:color w:val="000000" w:themeColor="text1"/>
          <w:sz w:val="28"/>
          <w:szCs w:val="28"/>
        </w:rPr>
        <w:t>owned</w:t>
      </w:r>
      <w:r w:rsidR="009269E8">
        <w:rPr>
          <w:rFonts w:ascii="Times New Roman" w:hAnsi="Times New Roman" w:cs="Times New Roman"/>
          <w:color w:val="000000" w:themeColor="text1"/>
          <w:sz w:val="28"/>
          <w:szCs w:val="28"/>
        </w:rPr>
        <w:t xml:space="preserve"> by his late father as per order of a Civil Court. However, no evidence was brought on record to prove that the </w:t>
      </w:r>
      <w:r w:rsidR="006B7E5D">
        <w:rPr>
          <w:rFonts w:ascii="Times New Roman" w:hAnsi="Times New Roman" w:cs="Times New Roman"/>
          <w:color w:val="000000" w:themeColor="text1"/>
          <w:sz w:val="28"/>
          <w:szCs w:val="28"/>
        </w:rPr>
        <w:t>request</w:t>
      </w:r>
      <w:r w:rsidR="009269E8">
        <w:rPr>
          <w:rFonts w:ascii="Times New Roman" w:hAnsi="Times New Roman" w:cs="Times New Roman"/>
          <w:color w:val="000000" w:themeColor="text1"/>
          <w:sz w:val="28"/>
          <w:szCs w:val="28"/>
        </w:rPr>
        <w:t xml:space="preserve"> of </w:t>
      </w:r>
      <w:r w:rsidR="006B7E5D">
        <w:rPr>
          <w:rFonts w:ascii="Times New Roman" w:hAnsi="Times New Roman" w:cs="Times New Roman"/>
          <w:color w:val="000000" w:themeColor="text1"/>
          <w:sz w:val="28"/>
          <w:szCs w:val="28"/>
        </w:rPr>
        <w:t>the</w:t>
      </w:r>
      <w:r w:rsidR="009269E8">
        <w:rPr>
          <w:rFonts w:ascii="Times New Roman" w:hAnsi="Times New Roman" w:cs="Times New Roman"/>
          <w:color w:val="000000" w:themeColor="text1"/>
          <w:sz w:val="28"/>
          <w:szCs w:val="28"/>
        </w:rPr>
        <w:t xml:space="preserve"> Appellant vide letters dated </w:t>
      </w:r>
      <w:r w:rsidR="000A55C1">
        <w:rPr>
          <w:rFonts w:ascii="Times New Roman" w:hAnsi="Times New Roman" w:cs="Times New Roman"/>
          <w:color w:val="000000" w:themeColor="text1"/>
          <w:sz w:val="28"/>
          <w:szCs w:val="28"/>
        </w:rPr>
        <w:t>21.07.20</w:t>
      </w:r>
      <w:r w:rsidR="009269E8">
        <w:rPr>
          <w:rFonts w:ascii="Times New Roman" w:hAnsi="Times New Roman" w:cs="Times New Roman"/>
          <w:color w:val="000000" w:themeColor="text1"/>
          <w:sz w:val="28"/>
          <w:szCs w:val="28"/>
        </w:rPr>
        <w:t>17 or 08.01.2018 to the office of the Respondent was supported by legally valid</w:t>
      </w:r>
      <w:r w:rsidR="00133CBD">
        <w:rPr>
          <w:rFonts w:ascii="Times New Roman" w:hAnsi="Times New Roman" w:cs="Times New Roman"/>
          <w:color w:val="000000" w:themeColor="text1"/>
          <w:sz w:val="28"/>
          <w:szCs w:val="28"/>
        </w:rPr>
        <w:t xml:space="preserve"> documents of his having title to</w:t>
      </w:r>
      <w:r w:rsidR="009269E8">
        <w:rPr>
          <w:rFonts w:ascii="Times New Roman" w:hAnsi="Times New Roman" w:cs="Times New Roman"/>
          <w:color w:val="000000" w:themeColor="text1"/>
          <w:sz w:val="28"/>
          <w:szCs w:val="28"/>
        </w:rPr>
        <w:t xml:space="preserve"> the connection owned by his father. I agree with the Respondent that the Appellant had not </w:t>
      </w:r>
      <w:r w:rsidR="006B7E5D">
        <w:rPr>
          <w:rFonts w:ascii="Times New Roman" w:hAnsi="Times New Roman" w:cs="Times New Roman"/>
          <w:color w:val="000000" w:themeColor="text1"/>
          <w:sz w:val="28"/>
          <w:szCs w:val="28"/>
        </w:rPr>
        <w:t>submitted</w:t>
      </w:r>
      <w:r w:rsidR="00133CBD">
        <w:rPr>
          <w:rFonts w:ascii="Times New Roman" w:hAnsi="Times New Roman" w:cs="Times New Roman"/>
          <w:color w:val="000000" w:themeColor="text1"/>
          <w:sz w:val="28"/>
          <w:szCs w:val="28"/>
        </w:rPr>
        <w:t xml:space="preserve"> the requisite</w:t>
      </w:r>
      <w:r w:rsidR="009269E8">
        <w:rPr>
          <w:rFonts w:ascii="Times New Roman" w:hAnsi="Times New Roman" w:cs="Times New Roman"/>
          <w:color w:val="000000" w:themeColor="text1"/>
          <w:sz w:val="28"/>
          <w:szCs w:val="28"/>
        </w:rPr>
        <w:t xml:space="preserve"> Legal Heir </w:t>
      </w:r>
      <w:r w:rsidR="006B7E5D">
        <w:rPr>
          <w:rFonts w:ascii="Times New Roman" w:hAnsi="Times New Roman" w:cs="Times New Roman"/>
          <w:color w:val="000000" w:themeColor="text1"/>
          <w:sz w:val="28"/>
          <w:szCs w:val="28"/>
        </w:rPr>
        <w:t>Certificate</w:t>
      </w:r>
      <w:r w:rsidR="009269E8">
        <w:rPr>
          <w:rFonts w:ascii="Times New Roman" w:hAnsi="Times New Roman" w:cs="Times New Roman"/>
          <w:color w:val="000000" w:themeColor="text1"/>
          <w:sz w:val="28"/>
          <w:szCs w:val="28"/>
        </w:rPr>
        <w:t xml:space="preserve"> or No Objection Certificate for refund of </w:t>
      </w:r>
      <w:r w:rsidR="006B7E5D">
        <w:rPr>
          <w:rFonts w:ascii="Times New Roman" w:hAnsi="Times New Roman" w:cs="Times New Roman"/>
          <w:color w:val="000000" w:themeColor="text1"/>
          <w:sz w:val="28"/>
          <w:szCs w:val="28"/>
        </w:rPr>
        <w:t xml:space="preserve">Securities </w:t>
      </w:r>
      <w:r w:rsidR="009269E8">
        <w:rPr>
          <w:rFonts w:ascii="Times New Roman" w:hAnsi="Times New Roman" w:cs="Times New Roman"/>
          <w:color w:val="000000" w:themeColor="text1"/>
          <w:sz w:val="28"/>
          <w:szCs w:val="28"/>
        </w:rPr>
        <w:t>deposited by his fath</w:t>
      </w:r>
      <w:r>
        <w:rPr>
          <w:rFonts w:ascii="Times New Roman" w:hAnsi="Times New Roman" w:cs="Times New Roman"/>
          <w:color w:val="000000" w:themeColor="text1"/>
          <w:sz w:val="28"/>
          <w:szCs w:val="28"/>
        </w:rPr>
        <w:t>er (Consumer)</w:t>
      </w:r>
      <w:r w:rsidR="009269E8">
        <w:rPr>
          <w:rFonts w:ascii="Times New Roman" w:hAnsi="Times New Roman" w:cs="Times New Roman"/>
          <w:color w:val="000000" w:themeColor="text1"/>
          <w:sz w:val="28"/>
          <w:szCs w:val="28"/>
        </w:rPr>
        <w:t>.</w:t>
      </w:r>
    </w:p>
    <w:p w:rsidR="009E3BC3" w:rsidRPr="009803B1" w:rsidRDefault="008F6426" w:rsidP="009803B1">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I also observe that the Appellant has not submitted any document in support of his title/cred</w:t>
      </w:r>
      <w:r w:rsidR="00960EE6">
        <w:rPr>
          <w:rFonts w:ascii="Times New Roman" w:hAnsi="Times New Roman" w:cs="Times New Roman"/>
          <w:color w:val="000000" w:themeColor="text1"/>
          <w:sz w:val="28"/>
          <w:szCs w:val="28"/>
        </w:rPr>
        <w:t>ent</w:t>
      </w:r>
      <w:r>
        <w:rPr>
          <w:rFonts w:ascii="Times New Roman" w:hAnsi="Times New Roman" w:cs="Times New Roman"/>
          <w:color w:val="000000" w:themeColor="text1"/>
          <w:sz w:val="28"/>
          <w:szCs w:val="28"/>
        </w:rPr>
        <w:t>i</w:t>
      </w:r>
      <w:r w:rsidR="00960EE6">
        <w:rPr>
          <w:rFonts w:ascii="Times New Roman" w:hAnsi="Times New Roman" w:cs="Times New Roman"/>
          <w:color w:val="000000" w:themeColor="text1"/>
          <w:sz w:val="28"/>
          <w:szCs w:val="28"/>
        </w:rPr>
        <w:t>als</w:t>
      </w:r>
      <w:r>
        <w:rPr>
          <w:rFonts w:ascii="Times New Roman" w:hAnsi="Times New Roman" w:cs="Times New Roman"/>
          <w:color w:val="000000" w:themeColor="text1"/>
          <w:sz w:val="28"/>
          <w:szCs w:val="28"/>
        </w:rPr>
        <w:t xml:space="preserve"> with the Appeal to prove/establish his title/</w:t>
      </w:r>
      <w:r w:rsidR="00960EE6">
        <w:rPr>
          <w:rFonts w:ascii="Times New Roman" w:hAnsi="Times New Roman" w:cs="Times New Roman"/>
          <w:color w:val="000000" w:themeColor="text1"/>
          <w:sz w:val="28"/>
          <w:szCs w:val="28"/>
        </w:rPr>
        <w:t>credentials</w:t>
      </w:r>
      <w:r>
        <w:rPr>
          <w:rFonts w:ascii="Times New Roman" w:hAnsi="Times New Roman" w:cs="Times New Roman"/>
          <w:color w:val="000000" w:themeColor="text1"/>
          <w:sz w:val="28"/>
          <w:szCs w:val="28"/>
        </w:rPr>
        <w:t xml:space="preserve"> for the amount claimed.</w:t>
      </w:r>
      <w:r w:rsidR="00A664EE">
        <w:rPr>
          <w:rFonts w:ascii="Times New Roman" w:hAnsi="Times New Roman" w:cs="Times New Roman"/>
          <w:color w:val="000000" w:themeColor="text1"/>
          <w:sz w:val="28"/>
          <w:szCs w:val="28"/>
        </w:rPr>
        <w:t xml:space="preserve"> </w:t>
      </w:r>
      <w:r w:rsidR="00D16FC1">
        <w:rPr>
          <w:rFonts w:ascii="Times New Roman" w:hAnsi="Times New Roman" w:cs="Times New Roman"/>
          <w:color w:val="000000" w:themeColor="text1"/>
          <w:sz w:val="28"/>
          <w:szCs w:val="28"/>
        </w:rPr>
        <w:t>T</w:t>
      </w:r>
      <w:r w:rsidR="00DB07EF">
        <w:rPr>
          <w:rFonts w:ascii="Times New Roman" w:hAnsi="Times New Roman" w:cs="Times New Roman"/>
          <w:color w:val="000000" w:themeColor="text1"/>
          <w:sz w:val="28"/>
          <w:szCs w:val="28"/>
        </w:rPr>
        <w:t xml:space="preserve">hus, the contention of the Appellant regarding delay on the part of the Respondent (PSPCL) to refund the </w:t>
      </w:r>
      <w:r w:rsidR="00D16FC1">
        <w:rPr>
          <w:rFonts w:ascii="Times New Roman" w:hAnsi="Times New Roman" w:cs="Times New Roman"/>
          <w:color w:val="000000" w:themeColor="text1"/>
          <w:sz w:val="28"/>
          <w:szCs w:val="28"/>
        </w:rPr>
        <w:t>Securities</w:t>
      </w:r>
      <w:r w:rsidR="00DB07EF">
        <w:rPr>
          <w:rFonts w:ascii="Times New Roman" w:hAnsi="Times New Roman" w:cs="Times New Roman"/>
          <w:color w:val="000000" w:themeColor="text1"/>
          <w:sz w:val="28"/>
          <w:szCs w:val="28"/>
        </w:rPr>
        <w:t xml:space="preserve"> with interest is not corroborated by facts/evidence brought on record</w:t>
      </w:r>
      <w:r w:rsidR="009803B1">
        <w:rPr>
          <w:rFonts w:ascii="Times New Roman" w:hAnsi="Times New Roman" w:cs="Times New Roman"/>
          <w:color w:val="000000" w:themeColor="text1"/>
          <w:sz w:val="28"/>
          <w:szCs w:val="28"/>
        </w:rPr>
        <w:t xml:space="preserve"> and does not stand legal </w:t>
      </w:r>
      <w:r w:rsidR="000A3DC8">
        <w:rPr>
          <w:rFonts w:ascii="Times New Roman" w:hAnsi="Times New Roman" w:cs="Times New Roman"/>
          <w:color w:val="000000" w:themeColor="text1"/>
          <w:sz w:val="28"/>
          <w:szCs w:val="28"/>
        </w:rPr>
        <w:t>scrutiny</w:t>
      </w:r>
      <w:r w:rsidR="00DB07EF">
        <w:rPr>
          <w:rFonts w:ascii="Times New Roman" w:hAnsi="Times New Roman" w:cs="Times New Roman"/>
          <w:color w:val="000000" w:themeColor="text1"/>
          <w:sz w:val="28"/>
          <w:szCs w:val="28"/>
        </w:rPr>
        <w:t>.</w:t>
      </w:r>
      <w:r w:rsidR="00A664EE">
        <w:rPr>
          <w:rFonts w:ascii="Times New Roman" w:hAnsi="Times New Roman" w:cs="Times New Roman"/>
          <w:color w:val="000000" w:themeColor="text1"/>
          <w:sz w:val="28"/>
          <w:szCs w:val="28"/>
        </w:rPr>
        <w:t xml:space="preserve"> </w:t>
      </w:r>
      <w:r w:rsidR="00EE4B18">
        <w:rPr>
          <w:rFonts w:ascii="Times New Roman" w:hAnsi="Times New Roman" w:cs="Times New Roman"/>
          <w:color w:val="000000" w:themeColor="text1"/>
          <w:sz w:val="28"/>
          <w:szCs w:val="28"/>
        </w:rPr>
        <w:t xml:space="preserve">As a matter of fact, the onus for </w:t>
      </w:r>
      <w:r w:rsidR="004A1D26">
        <w:rPr>
          <w:rFonts w:ascii="Times New Roman" w:hAnsi="Times New Roman" w:cs="Times New Roman"/>
          <w:color w:val="000000" w:themeColor="text1"/>
          <w:sz w:val="28"/>
          <w:szCs w:val="28"/>
        </w:rPr>
        <w:t>delay</w:t>
      </w:r>
      <w:r w:rsidR="00EE4B18">
        <w:rPr>
          <w:rFonts w:ascii="Times New Roman" w:hAnsi="Times New Roman" w:cs="Times New Roman"/>
          <w:color w:val="000000" w:themeColor="text1"/>
          <w:sz w:val="28"/>
          <w:szCs w:val="28"/>
        </w:rPr>
        <w:t xml:space="preserve"> in submission of the disputed claim rests on the part of the Appellant himself who </w:t>
      </w:r>
      <w:r w:rsidR="00EE4B18">
        <w:rPr>
          <w:rFonts w:ascii="Times New Roman" w:hAnsi="Times New Roman" w:cs="Times New Roman"/>
          <w:color w:val="000000" w:themeColor="text1"/>
          <w:sz w:val="28"/>
          <w:szCs w:val="28"/>
        </w:rPr>
        <w:lastRenderedPageBreak/>
        <w:t>failed to submit the requisite claim complete in all respects to the Respondent.</w:t>
      </w:r>
    </w:p>
    <w:p w:rsidR="00FD7208" w:rsidRPr="00EF6FAE" w:rsidRDefault="00DB07EF" w:rsidP="00EF6FAE">
      <w:pPr>
        <w:pStyle w:val="ListParagraph"/>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In view of the </w:t>
      </w:r>
      <w:r w:rsidR="00D16FC1">
        <w:rPr>
          <w:rFonts w:ascii="Times New Roman" w:hAnsi="Times New Roman" w:cs="Times New Roman"/>
          <w:color w:val="000000" w:themeColor="text1"/>
          <w:sz w:val="28"/>
          <w:szCs w:val="28"/>
        </w:rPr>
        <w:t>above</w:t>
      </w:r>
      <w:r>
        <w:rPr>
          <w:rFonts w:ascii="Times New Roman" w:hAnsi="Times New Roman" w:cs="Times New Roman"/>
          <w:color w:val="000000" w:themeColor="text1"/>
          <w:sz w:val="28"/>
          <w:szCs w:val="28"/>
        </w:rPr>
        <w:t xml:space="preserve">, the claim of the </w:t>
      </w:r>
      <w:r w:rsidR="00D16FC1">
        <w:rPr>
          <w:rFonts w:ascii="Times New Roman" w:hAnsi="Times New Roman" w:cs="Times New Roman"/>
          <w:color w:val="000000" w:themeColor="text1"/>
          <w:sz w:val="28"/>
          <w:szCs w:val="28"/>
        </w:rPr>
        <w:t>Appellant</w:t>
      </w:r>
      <w:r>
        <w:rPr>
          <w:rFonts w:ascii="Times New Roman" w:hAnsi="Times New Roman" w:cs="Times New Roman"/>
          <w:color w:val="000000" w:themeColor="text1"/>
          <w:sz w:val="28"/>
          <w:szCs w:val="28"/>
        </w:rPr>
        <w:t xml:space="preserve"> for allowing </w:t>
      </w:r>
      <w:r w:rsidR="00D16FC1">
        <w:rPr>
          <w:rFonts w:ascii="Times New Roman" w:hAnsi="Times New Roman" w:cs="Times New Roman"/>
          <w:color w:val="000000" w:themeColor="text1"/>
          <w:sz w:val="28"/>
          <w:szCs w:val="28"/>
        </w:rPr>
        <w:t>interest</w:t>
      </w:r>
      <w:r>
        <w:rPr>
          <w:rFonts w:ascii="Times New Roman" w:hAnsi="Times New Roman" w:cs="Times New Roman"/>
          <w:color w:val="000000" w:themeColor="text1"/>
          <w:sz w:val="28"/>
          <w:szCs w:val="28"/>
        </w:rPr>
        <w:t xml:space="preserve"> on ACD/</w:t>
      </w:r>
      <w:r w:rsidR="00D16FC1">
        <w:rPr>
          <w:rFonts w:ascii="Times New Roman" w:hAnsi="Times New Roman" w:cs="Times New Roman"/>
          <w:color w:val="000000" w:themeColor="text1"/>
          <w:sz w:val="28"/>
          <w:szCs w:val="28"/>
        </w:rPr>
        <w:t>Securities</w:t>
      </w:r>
      <w:r>
        <w:rPr>
          <w:rFonts w:ascii="Times New Roman" w:hAnsi="Times New Roman" w:cs="Times New Roman"/>
          <w:color w:val="000000" w:themeColor="text1"/>
          <w:sz w:val="28"/>
          <w:szCs w:val="28"/>
        </w:rPr>
        <w:t xml:space="preserve"> (Co</w:t>
      </w:r>
      <w:r w:rsidR="00D16FC1">
        <w:rPr>
          <w:rFonts w:ascii="Times New Roman" w:hAnsi="Times New Roman" w:cs="Times New Roman"/>
          <w:color w:val="000000" w:themeColor="text1"/>
          <w:sz w:val="28"/>
          <w:szCs w:val="28"/>
        </w:rPr>
        <w:t>nsumption</w:t>
      </w:r>
      <w:r>
        <w:rPr>
          <w:rFonts w:ascii="Times New Roman" w:hAnsi="Times New Roman" w:cs="Times New Roman"/>
          <w:color w:val="000000" w:themeColor="text1"/>
          <w:sz w:val="28"/>
          <w:szCs w:val="28"/>
        </w:rPr>
        <w:t xml:space="preserve">) and Security (Meter) in terms </w:t>
      </w:r>
      <w:r w:rsidR="00D16FC1">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f provisions of Regulation 17.4 of Supply Code-2007 </w:t>
      </w:r>
      <w:r w:rsidR="00D16FC1">
        <w:rPr>
          <w:rFonts w:ascii="Times New Roman" w:hAnsi="Times New Roman" w:cs="Times New Roman"/>
          <w:color w:val="000000" w:themeColor="text1"/>
          <w:sz w:val="28"/>
          <w:szCs w:val="28"/>
        </w:rPr>
        <w:t>amended</w:t>
      </w:r>
      <w:r w:rsidR="00A664EE">
        <w:rPr>
          <w:rFonts w:ascii="Times New Roman" w:hAnsi="Times New Roman" w:cs="Times New Roman"/>
          <w:color w:val="000000" w:themeColor="text1"/>
          <w:sz w:val="28"/>
          <w:szCs w:val="28"/>
        </w:rPr>
        <w:t xml:space="preserve"> </w:t>
      </w:r>
      <w:r w:rsidR="00D16FC1">
        <w:rPr>
          <w:rFonts w:ascii="Times New Roman" w:hAnsi="Times New Roman" w:cs="Times New Roman"/>
          <w:color w:val="000000" w:themeColor="text1"/>
          <w:sz w:val="28"/>
          <w:szCs w:val="28"/>
        </w:rPr>
        <w:t>v</w:t>
      </w:r>
      <w:r>
        <w:rPr>
          <w:rFonts w:ascii="Times New Roman" w:hAnsi="Times New Roman" w:cs="Times New Roman"/>
          <w:color w:val="000000" w:themeColor="text1"/>
          <w:sz w:val="28"/>
          <w:szCs w:val="28"/>
        </w:rPr>
        <w:t>ide Regulation</w:t>
      </w:r>
      <w:r w:rsidR="00FD7208">
        <w:rPr>
          <w:rFonts w:ascii="Times New Roman" w:hAnsi="Times New Roman" w:cs="Times New Roman"/>
          <w:color w:val="000000" w:themeColor="text1"/>
          <w:sz w:val="28"/>
          <w:szCs w:val="28"/>
        </w:rPr>
        <w:t xml:space="preserve"> 17.3 of Supply Code-2014 is</w:t>
      </w:r>
      <w:r w:rsidR="00D16FC1">
        <w:rPr>
          <w:rFonts w:ascii="Times New Roman" w:hAnsi="Times New Roman" w:cs="Times New Roman"/>
          <w:color w:val="000000" w:themeColor="text1"/>
          <w:sz w:val="28"/>
          <w:szCs w:val="28"/>
        </w:rPr>
        <w:t>without</w:t>
      </w:r>
      <w:r>
        <w:rPr>
          <w:rFonts w:ascii="Times New Roman" w:hAnsi="Times New Roman" w:cs="Times New Roman"/>
          <w:color w:val="000000" w:themeColor="text1"/>
          <w:sz w:val="28"/>
          <w:szCs w:val="28"/>
        </w:rPr>
        <w:t xml:space="preserve"> merit, hence, not </w:t>
      </w:r>
      <w:r w:rsidR="00D16FC1">
        <w:rPr>
          <w:rFonts w:ascii="Times New Roman" w:hAnsi="Times New Roman" w:cs="Times New Roman"/>
          <w:color w:val="000000" w:themeColor="text1"/>
          <w:sz w:val="28"/>
          <w:szCs w:val="28"/>
        </w:rPr>
        <w:t>sustainable</w:t>
      </w:r>
      <w:r w:rsidR="00F14B87">
        <w:rPr>
          <w:rFonts w:ascii="Times New Roman" w:hAnsi="Times New Roman" w:cs="Times New Roman"/>
          <w:color w:val="000000" w:themeColor="text1"/>
          <w:sz w:val="28"/>
          <w:szCs w:val="28"/>
        </w:rPr>
        <w:t xml:space="preserve"> in the eye</w:t>
      </w:r>
      <w:r w:rsidR="00144BE4">
        <w:rPr>
          <w:rFonts w:ascii="Times New Roman" w:hAnsi="Times New Roman" w:cs="Times New Roman"/>
          <w:color w:val="000000" w:themeColor="text1"/>
          <w:sz w:val="28"/>
          <w:szCs w:val="28"/>
        </w:rPr>
        <w:t>s</w:t>
      </w:r>
      <w:r w:rsidR="00F14B87">
        <w:rPr>
          <w:rFonts w:ascii="Times New Roman" w:hAnsi="Times New Roman" w:cs="Times New Roman"/>
          <w:color w:val="000000" w:themeColor="text1"/>
          <w:sz w:val="28"/>
          <w:szCs w:val="28"/>
        </w:rPr>
        <w:t xml:space="preserve"> of law</w:t>
      </w:r>
      <w:r>
        <w:rPr>
          <w:rFonts w:ascii="Times New Roman" w:hAnsi="Times New Roman" w:cs="Times New Roman"/>
          <w:color w:val="000000" w:themeColor="text1"/>
          <w:sz w:val="28"/>
          <w:szCs w:val="28"/>
        </w:rPr>
        <w:t xml:space="preserve">. </w:t>
      </w:r>
      <w:r w:rsidR="00D16FC1">
        <w:rPr>
          <w:rFonts w:ascii="Times New Roman" w:hAnsi="Times New Roman" w:cs="Times New Roman"/>
          <w:color w:val="000000" w:themeColor="text1"/>
          <w:sz w:val="28"/>
          <w:szCs w:val="28"/>
        </w:rPr>
        <w:t>Accordingly</w:t>
      </w:r>
      <w:r>
        <w:rPr>
          <w:rFonts w:ascii="Times New Roman" w:hAnsi="Times New Roman" w:cs="Times New Roman"/>
          <w:color w:val="000000" w:themeColor="text1"/>
          <w:sz w:val="28"/>
          <w:szCs w:val="28"/>
        </w:rPr>
        <w:t>, the issue is decided against the Appellant</w:t>
      </w:r>
      <w:r w:rsidR="000E37F8">
        <w:rPr>
          <w:rFonts w:ascii="Times New Roman" w:hAnsi="Times New Roman" w:cs="Times New Roman"/>
          <w:color w:val="000000" w:themeColor="text1"/>
          <w:sz w:val="28"/>
          <w:szCs w:val="28"/>
        </w:rPr>
        <w:t>.</w:t>
      </w:r>
    </w:p>
    <w:p w:rsidR="008A0826" w:rsidRPr="00DC6F68" w:rsidRDefault="004A32FD" w:rsidP="008A0826">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8A0826" w:rsidRPr="00DC6F68">
        <w:rPr>
          <w:rFonts w:ascii="Times New Roman" w:hAnsi="Times New Roman" w:cs="Times New Roman"/>
          <w:b/>
          <w:bCs/>
          <w:sz w:val="28"/>
          <w:szCs w:val="28"/>
        </w:rPr>
        <w:t>.</w:t>
      </w:r>
      <w:r w:rsidR="008A0826" w:rsidRPr="00DC6F68">
        <w:rPr>
          <w:rFonts w:ascii="Times New Roman" w:hAnsi="Times New Roman" w:cs="Times New Roman"/>
          <w:color w:val="FF0000"/>
          <w:sz w:val="28"/>
          <w:szCs w:val="28"/>
        </w:rPr>
        <w:tab/>
      </w:r>
      <w:r w:rsidR="008A0826" w:rsidRPr="00DC6F68">
        <w:rPr>
          <w:rFonts w:ascii="Times New Roman" w:hAnsi="Times New Roman" w:cs="Times New Roman"/>
          <w:b/>
          <w:color w:val="000000" w:themeColor="text1"/>
          <w:sz w:val="28"/>
          <w:szCs w:val="28"/>
        </w:rPr>
        <w:t>Decision</w:t>
      </w:r>
    </w:p>
    <w:p w:rsidR="008A0826" w:rsidRDefault="008A0826" w:rsidP="008A0826">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 xml:space="preserve">, the order dated </w:t>
      </w:r>
      <w:r w:rsidR="00DD399B">
        <w:rPr>
          <w:rFonts w:ascii="Times New Roman" w:hAnsi="Times New Roman" w:cs="Times New Roman"/>
          <w:color w:val="000000" w:themeColor="text1"/>
          <w:sz w:val="28"/>
          <w:szCs w:val="28"/>
        </w:rPr>
        <w:t xml:space="preserve">21.07.2020 of CGRF, Ludhiana in Case No. </w:t>
      </w:r>
      <w:r w:rsidR="00630946">
        <w:rPr>
          <w:rFonts w:ascii="Times New Roman" w:hAnsi="Times New Roman" w:cs="Times New Roman"/>
          <w:color w:val="000000" w:themeColor="text1"/>
          <w:sz w:val="28"/>
          <w:szCs w:val="28"/>
        </w:rPr>
        <w:t>T-213</w:t>
      </w:r>
      <w:r w:rsidR="00DD399B">
        <w:rPr>
          <w:rFonts w:ascii="Times New Roman" w:hAnsi="Times New Roman" w:cs="Times New Roman"/>
          <w:color w:val="000000" w:themeColor="text1"/>
          <w:sz w:val="28"/>
          <w:szCs w:val="28"/>
        </w:rPr>
        <w:t xml:space="preserve"> of 2020 is set aside. It is held that: </w:t>
      </w:r>
    </w:p>
    <w:p w:rsidR="00DD399B" w:rsidRDefault="00054029" w:rsidP="00A83DA2">
      <w:pPr>
        <w:pStyle w:val="ListParagraph"/>
        <w:numPr>
          <w:ilvl w:val="0"/>
          <w:numId w:val="15"/>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Security</w:t>
      </w:r>
      <w:r w:rsidR="00DD39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Consumption</w:t>
      </w:r>
      <w:r w:rsidR="00DD399B">
        <w:rPr>
          <w:rFonts w:ascii="Times New Roman" w:hAnsi="Times New Roman" w:cs="Times New Roman"/>
          <w:color w:val="000000" w:themeColor="text1"/>
          <w:sz w:val="28"/>
          <w:szCs w:val="28"/>
        </w:rPr>
        <w:t xml:space="preserve">) and </w:t>
      </w:r>
      <w:r>
        <w:rPr>
          <w:rFonts w:ascii="Times New Roman" w:hAnsi="Times New Roman" w:cs="Times New Roman"/>
          <w:color w:val="000000" w:themeColor="text1"/>
          <w:sz w:val="28"/>
          <w:szCs w:val="28"/>
        </w:rPr>
        <w:t>Security</w:t>
      </w:r>
      <w:r w:rsidR="00DD399B">
        <w:rPr>
          <w:rFonts w:ascii="Times New Roman" w:hAnsi="Times New Roman" w:cs="Times New Roman"/>
          <w:color w:val="000000" w:themeColor="text1"/>
          <w:sz w:val="28"/>
          <w:szCs w:val="28"/>
        </w:rPr>
        <w:t xml:space="preserve"> (Meter) and inter</w:t>
      </w:r>
      <w:r>
        <w:rPr>
          <w:rFonts w:ascii="Times New Roman" w:hAnsi="Times New Roman" w:cs="Times New Roman"/>
          <w:color w:val="000000" w:themeColor="text1"/>
          <w:sz w:val="28"/>
          <w:szCs w:val="28"/>
        </w:rPr>
        <w:t>e</w:t>
      </w:r>
      <w:r w:rsidR="00DD399B">
        <w:rPr>
          <w:rFonts w:ascii="Times New Roman" w:hAnsi="Times New Roman" w:cs="Times New Roman"/>
          <w:color w:val="000000" w:themeColor="text1"/>
          <w:sz w:val="28"/>
          <w:szCs w:val="28"/>
        </w:rPr>
        <w:t xml:space="preserve">st </w:t>
      </w:r>
      <w:r>
        <w:rPr>
          <w:rFonts w:ascii="Times New Roman" w:hAnsi="Times New Roman" w:cs="Times New Roman"/>
          <w:color w:val="000000" w:themeColor="text1"/>
          <w:sz w:val="28"/>
          <w:szCs w:val="28"/>
        </w:rPr>
        <w:t>thereon</w:t>
      </w:r>
      <w:r w:rsidR="002577CC">
        <w:rPr>
          <w:rFonts w:ascii="Times New Roman" w:hAnsi="Times New Roman" w:cs="Times New Roman"/>
          <w:color w:val="000000" w:themeColor="text1"/>
          <w:sz w:val="28"/>
          <w:szCs w:val="28"/>
        </w:rPr>
        <w:t xml:space="preserve"> pertaining to the disputed Contract Account</w:t>
      </w:r>
      <w:r w:rsidR="00606DB9">
        <w:rPr>
          <w:rFonts w:ascii="Times New Roman" w:hAnsi="Times New Roman" w:cs="Times New Roman"/>
          <w:color w:val="000000" w:themeColor="text1"/>
          <w:sz w:val="28"/>
          <w:szCs w:val="28"/>
        </w:rPr>
        <w:t xml:space="preserve">No. 3002348208 </w:t>
      </w:r>
      <w:r w:rsidR="00DD399B">
        <w:rPr>
          <w:rFonts w:ascii="Times New Roman" w:hAnsi="Times New Roman" w:cs="Times New Roman"/>
          <w:color w:val="000000" w:themeColor="text1"/>
          <w:sz w:val="28"/>
          <w:szCs w:val="28"/>
        </w:rPr>
        <w:t>from 01.01.2008 till the date of payment would be r</w:t>
      </w:r>
      <w:r>
        <w:rPr>
          <w:rFonts w:ascii="Times New Roman" w:hAnsi="Times New Roman" w:cs="Times New Roman"/>
          <w:color w:val="000000" w:themeColor="text1"/>
          <w:sz w:val="28"/>
          <w:szCs w:val="28"/>
        </w:rPr>
        <w:t>ef</w:t>
      </w:r>
      <w:r w:rsidR="00DD399B">
        <w:rPr>
          <w:rFonts w:ascii="Times New Roman" w:hAnsi="Times New Roman" w:cs="Times New Roman"/>
          <w:color w:val="000000" w:themeColor="text1"/>
          <w:sz w:val="28"/>
          <w:szCs w:val="28"/>
        </w:rPr>
        <w:t xml:space="preserve">unded in terms of </w:t>
      </w:r>
      <w:r>
        <w:rPr>
          <w:rFonts w:ascii="Times New Roman" w:hAnsi="Times New Roman" w:cs="Times New Roman"/>
          <w:color w:val="000000" w:themeColor="text1"/>
          <w:sz w:val="28"/>
          <w:szCs w:val="28"/>
        </w:rPr>
        <w:t>provisions</w:t>
      </w:r>
      <w:r w:rsidR="00DD399B">
        <w:rPr>
          <w:rFonts w:ascii="Times New Roman" w:hAnsi="Times New Roman" w:cs="Times New Roman"/>
          <w:color w:val="000000" w:themeColor="text1"/>
          <w:sz w:val="28"/>
          <w:szCs w:val="28"/>
        </w:rPr>
        <w:t xml:space="preserve"> contained in Section 47 (4) of </w:t>
      </w:r>
      <w:r>
        <w:rPr>
          <w:rFonts w:ascii="Times New Roman" w:hAnsi="Times New Roman" w:cs="Times New Roman"/>
          <w:color w:val="000000" w:themeColor="text1"/>
          <w:sz w:val="28"/>
          <w:szCs w:val="28"/>
        </w:rPr>
        <w:t>Electricity</w:t>
      </w:r>
      <w:r w:rsidR="00DE1CE1">
        <w:rPr>
          <w:rFonts w:ascii="Times New Roman" w:hAnsi="Times New Roman" w:cs="Times New Roman"/>
          <w:color w:val="000000" w:themeColor="text1"/>
          <w:sz w:val="28"/>
          <w:szCs w:val="28"/>
        </w:rPr>
        <w:t xml:space="preserve"> Act</w:t>
      </w:r>
      <w:r w:rsidR="00FD7208">
        <w:rPr>
          <w:rFonts w:ascii="Times New Roman" w:hAnsi="Times New Roman" w:cs="Times New Roman"/>
          <w:color w:val="000000" w:themeColor="text1"/>
          <w:sz w:val="28"/>
          <w:szCs w:val="28"/>
        </w:rPr>
        <w:t>-2003 read</w:t>
      </w:r>
      <w:r w:rsidR="00DD399B">
        <w:rPr>
          <w:rFonts w:ascii="Times New Roman" w:hAnsi="Times New Roman" w:cs="Times New Roman"/>
          <w:color w:val="000000" w:themeColor="text1"/>
          <w:sz w:val="28"/>
          <w:szCs w:val="28"/>
        </w:rPr>
        <w:t xml:space="preserve"> with </w:t>
      </w:r>
      <w:r>
        <w:rPr>
          <w:rFonts w:ascii="Times New Roman" w:hAnsi="Times New Roman" w:cs="Times New Roman"/>
          <w:color w:val="000000" w:themeColor="text1"/>
          <w:sz w:val="28"/>
          <w:szCs w:val="28"/>
        </w:rPr>
        <w:t>Regulation</w:t>
      </w:r>
      <w:r w:rsidR="00DD399B">
        <w:rPr>
          <w:rFonts w:ascii="Times New Roman" w:hAnsi="Times New Roman" w:cs="Times New Roman"/>
          <w:color w:val="000000" w:themeColor="text1"/>
          <w:sz w:val="28"/>
          <w:szCs w:val="28"/>
        </w:rPr>
        <w:t xml:space="preserve"> 17.1 to 17.3 o</w:t>
      </w:r>
      <w:r w:rsidR="00DE1CE1">
        <w:rPr>
          <w:rFonts w:ascii="Times New Roman" w:hAnsi="Times New Roman" w:cs="Times New Roman"/>
          <w:color w:val="000000" w:themeColor="text1"/>
          <w:sz w:val="28"/>
          <w:szCs w:val="28"/>
        </w:rPr>
        <w:t>f Supply Code</w:t>
      </w:r>
      <w:r w:rsidR="00FD7208">
        <w:rPr>
          <w:rFonts w:ascii="Times New Roman" w:hAnsi="Times New Roman" w:cs="Times New Roman"/>
          <w:color w:val="000000" w:themeColor="text1"/>
          <w:sz w:val="28"/>
          <w:szCs w:val="28"/>
        </w:rPr>
        <w:t>-2007 and</w:t>
      </w:r>
      <w:r w:rsidR="00DD399B">
        <w:rPr>
          <w:rFonts w:ascii="Times New Roman" w:hAnsi="Times New Roman" w:cs="Times New Roman"/>
          <w:color w:val="000000" w:themeColor="text1"/>
          <w:sz w:val="28"/>
          <w:szCs w:val="28"/>
        </w:rPr>
        <w:t xml:space="preserve"> Regulation 17.1 and 17.2 of Supply Code-2014</w:t>
      </w:r>
      <w:r w:rsidR="00FD7208">
        <w:rPr>
          <w:rFonts w:ascii="Times New Roman" w:hAnsi="Times New Roman" w:cs="Times New Roman"/>
          <w:color w:val="000000" w:themeColor="text1"/>
          <w:sz w:val="28"/>
          <w:szCs w:val="28"/>
        </w:rPr>
        <w:t xml:space="preserve"> as applicable from time to time</w:t>
      </w:r>
      <w:r w:rsidR="00DD399B">
        <w:rPr>
          <w:rFonts w:ascii="Times New Roman" w:hAnsi="Times New Roman" w:cs="Times New Roman"/>
          <w:color w:val="000000" w:themeColor="text1"/>
          <w:sz w:val="28"/>
          <w:szCs w:val="28"/>
        </w:rPr>
        <w:t>.</w:t>
      </w:r>
    </w:p>
    <w:p w:rsidR="00A83DA2" w:rsidRPr="008157D6" w:rsidRDefault="00B34B2A" w:rsidP="00A83DA2">
      <w:pPr>
        <w:pStyle w:val="ListParagraph"/>
        <w:numPr>
          <w:ilvl w:val="0"/>
          <w:numId w:val="15"/>
        </w:numPr>
        <w:spacing w:line="480" w:lineRule="auto"/>
        <w:ind w:right="-2"/>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No penal interest as claimed in the present Appeal on Security (Consumption) </w:t>
      </w:r>
      <w:r w:rsidR="00F84EBC">
        <w:rPr>
          <w:rFonts w:ascii="Times New Roman" w:hAnsi="Times New Roman" w:cs="Times New Roman"/>
          <w:color w:val="000000" w:themeColor="text1"/>
          <w:sz w:val="28"/>
          <w:szCs w:val="28"/>
        </w:rPr>
        <w:t>and Security (Meter)</w:t>
      </w:r>
      <w:r w:rsidR="00FC0715">
        <w:rPr>
          <w:rFonts w:ascii="Times New Roman" w:hAnsi="Times New Roman" w:cs="Times New Roman"/>
          <w:color w:val="000000" w:themeColor="text1"/>
          <w:sz w:val="28"/>
          <w:szCs w:val="28"/>
        </w:rPr>
        <w:t xml:space="preserve"> would be payable</w:t>
      </w:r>
      <w:r w:rsidR="007B2B25">
        <w:rPr>
          <w:rFonts w:ascii="Times New Roman" w:hAnsi="Times New Roman" w:cs="Times New Roman"/>
          <w:color w:val="000000" w:themeColor="text1"/>
          <w:sz w:val="28"/>
          <w:szCs w:val="28"/>
        </w:rPr>
        <w:t>.</w:t>
      </w:r>
    </w:p>
    <w:p w:rsidR="008A0826" w:rsidRDefault="004A32FD" w:rsidP="008A0826">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8A0826">
        <w:rPr>
          <w:rFonts w:ascii="Times New Roman" w:hAnsi="Times New Roman" w:cs="Times New Roman"/>
          <w:color w:val="000000" w:themeColor="text1"/>
          <w:sz w:val="28"/>
          <w:szCs w:val="28"/>
        </w:rPr>
        <w:t>.</w:t>
      </w:r>
      <w:r w:rsidR="008A0826">
        <w:rPr>
          <w:rFonts w:ascii="Times New Roman" w:hAnsi="Times New Roman" w:cs="Times New Roman"/>
          <w:color w:val="000000" w:themeColor="text1"/>
          <w:sz w:val="28"/>
          <w:szCs w:val="28"/>
        </w:rPr>
        <w:tab/>
        <w:t>The Appeal is disposed of accordingly.</w:t>
      </w:r>
    </w:p>
    <w:p w:rsidR="00122267" w:rsidRDefault="004A32FD" w:rsidP="00122267">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8A0826">
        <w:rPr>
          <w:rFonts w:ascii="Times New Roman" w:hAnsi="Times New Roman" w:cs="Times New Roman"/>
          <w:color w:val="000000" w:themeColor="text1"/>
          <w:sz w:val="28"/>
          <w:szCs w:val="28"/>
        </w:rPr>
        <w:t>.</w:t>
      </w:r>
      <w:r w:rsidR="008A0826">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22267" w:rsidRDefault="00122267" w:rsidP="00122267">
      <w:pPr>
        <w:spacing w:line="480" w:lineRule="auto"/>
        <w:ind w:left="720" w:hanging="720"/>
        <w:jc w:val="both"/>
        <w:rPr>
          <w:rFonts w:ascii="Times New Roman" w:hAnsi="Times New Roman" w:cs="Times New Roman"/>
          <w:color w:val="000000" w:themeColor="text1"/>
          <w:sz w:val="28"/>
          <w:szCs w:val="28"/>
        </w:rPr>
      </w:pPr>
    </w:p>
    <w:p w:rsidR="008A0826" w:rsidRDefault="008A0826" w:rsidP="008A08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(GURINDER JIT SINGH)</w:t>
      </w:r>
    </w:p>
    <w:p w:rsidR="008A0826" w:rsidRDefault="00566063" w:rsidP="008A08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October</w:t>
      </w:r>
      <w:r w:rsidR="000C6AD6">
        <w:rPr>
          <w:rFonts w:ascii="Times New Roman" w:hAnsi="Times New Roman" w:cs="Times New Roman"/>
          <w:color w:val="000000" w:themeColor="text1"/>
          <w:sz w:val="28"/>
          <w:szCs w:val="28"/>
        </w:rPr>
        <w:t xml:space="preserve">   12</w:t>
      </w:r>
      <w:r w:rsidR="008A0826">
        <w:rPr>
          <w:rFonts w:ascii="Times New Roman" w:hAnsi="Times New Roman" w:cs="Times New Roman"/>
          <w:color w:val="000000" w:themeColor="text1"/>
          <w:sz w:val="28"/>
          <w:szCs w:val="28"/>
        </w:rPr>
        <w:t>, 2020</w:t>
      </w:r>
      <w:r w:rsidR="008A0826">
        <w:rPr>
          <w:rFonts w:ascii="Times New Roman" w:hAnsi="Times New Roman" w:cs="Times New Roman"/>
          <w:color w:val="000000" w:themeColor="text1"/>
          <w:sz w:val="28"/>
          <w:szCs w:val="28"/>
        </w:rPr>
        <w:tab/>
      </w:r>
      <w:r w:rsidR="000C6AD6">
        <w:rPr>
          <w:rFonts w:ascii="Times New Roman" w:hAnsi="Times New Roman" w:cs="Times New Roman"/>
          <w:color w:val="000000" w:themeColor="text1"/>
          <w:sz w:val="28"/>
          <w:szCs w:val="28"/>
        </w:rPr>
        <w:t xml:space="preserve">                            </w:t>
      </w:r>
      <w:r w:rsidR="008A0826">
        <w:rPr>
          <w:rFonts w:ascii="Times New Roman" w:hAnsi="Times New Roman" w:cs="Times New Roman"/>
          <w:color w:val="000000" w:themeColor="text1"/>
          <w:sz w:val="28"/>
          <w:szCs w:val="28"/>
        </w:rPr>
        <w:t>Lokpal (Ombudsman)</w:t>
      </w:r>
    </w:p>
    <w:p w:rsidR="008A0826" w:rsidRDefault="008A0826" w:rsidP="008A08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0C6A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8A0826" w:rsidRDefault="008A0826" w:rsidP="00DD5421">
      <w:pPr>
        <w:pStyle w:val="ListParagraph"/>
        <w:spacing w:line="480" w:lineRule="auto"/>
        <w:ind w:right="-2"/>
        <w:jc w:val="both"/>
        <w:rPr>
          <w:rFonts w:ascii="Times New Roman" w:hAnsi="Times New Roman" w:cs="Times New Roman"/>
          <w:i/>
          <w:iCs/>
          <w:color w:val="000000" w:themeColor="text1"/>
          <w:sz w:val="28"/>
          <w:szCs w:val="28"/>
        </w:rPr>
      </w:pPr>
      <w:bookmarkStart w:id="0" w:name="_GoBack"/>
      <w:bookmarkEnd w:id="0"/>
    </w:p>
    <w:p w:rsidR="00DD5421" w:rsidRDefault="00DD5421" w:rsidP="00463E76">
      <w:pPr>
        <w:pStyle w:val="NoSpacing"/>
        <w:spacing w:line="480" w:lineRule="auto"/>
        <w:ind w:left="720" w:right="-2"/>
        <w:jc w:val="both"/>
        <w:rPr>
          <w:rFonts w:ascii="Times New Roman" w:hAnsi="Times New Roman" w:cs="Times New Roman"/>
          <w:sz w:val="28"/>
          <w:szCs w:val="28"/>
        </w:rPr>
      </w:pPr>
    </w:p>
    <w:p w:rsidR="00463E76" w:rsidRDefault="00463E76" w:rsidP="00463E76">
      <w:pPr>
        <w:pStyle w:val="ListParagraph"/>
        <w:spacing w:line="480" w:lineRule="auto"/>
        <w:ind w:left="709" w:right="-2"/>
        <w:jc w:val="both"/>
        <w:rPr>
          <w:rFonts w:ascii="Times New Roman" w:hAnsi="Times New Roman" w:cs="Times New Roman"/>
          <w:sz w:val="28"/>
          <w:szCs w:val="28"/>
        </w:rPr>
      </w:pPr>
    </w:p>
    <w:p w:rsidR="00BF7A8F" w:rsidRDefault="00BF7A8F" w:rsidP="00BF7A8F">
      <w:pPr>
        <w:pStyle w:val="ListParagraph"/>
        <w:spacing w:line="480" w:lineRule="auto"/>
        <w:ind w:right="-2"/>
        <w:jc w:val="both"/>
        <w:rPr>
          <w:rFonts w:ascii="Times New Roman" w:hAnsi="Times New Roman" w:cs="Times New Roman"/>
          <w:sz w:val="28"/>
          <w:szCs w:val="28"/>
        </w:rPr>
      </w:pPr>
    </w:p>
    <w:p w:rsidR="00EE4F5D" w:rsidRDefault="00EE4F5D" w:rsidP="0020165D">
      <w:pPr>
        <w:pStyle w:val="NoSpacing"/>
        <w:spacing w:line="480" w:lineRule="auto"/>
        <w:ind w:left="720" w:right="-2"/>
        <w:jc w:val="both"/>
        <w:rPr>
          <w:rFonts w:ascii="Times New Roman" w:hAnsi="Times New Roman" w:cs="Times New Roman"/>
          <w:sz w:val="28"/>
          <w:szCs w:val="28"/>
        </w:rPr>
      </w:pPr>
    </w:p>
    <w:p w:rsidR="007A363D" w:rsidRPr="00537309" w:rsidRDefault="007A363D" w:rsidP="0020165D">
      <w:pPr>
        <w:pStyle w:val="ListParagraph"/>
        <w:spacing w:line="480" w:lineRule="auto"/>
        <w:ind w:left="0"/>
        <w:jc w:val="both"/>
        <w:rPr>
          <w:rFonts w:ascii="Times New Roman" w:hAnsi="Times New Roman" w:cs="Times New Roman"/>
          <w:sz w:val="28"/>
          <w:szCs w:val="28"/>
        </w:rPr>
      </w:pPr>
    </w:p>
    <w:sectPr w:rsidR="007A363D" w:rsidRPr="00537309" w:rsidSect="00222E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C51" w:rsidRDefault="00096C51" w:rsidP="007734C3">
      <w:pPr>
        <w:spacing w:after="0" w:line="240" w:lineRule="auto"/>
      </w:pPr>
      <w:r>
        <w:separator/>
      </w:r>
    </w:p>
  </w:endnote>
  <w:endnote w:type="continuationSeparator" w:id="1">
    <w:p w:rsidR="00096C51" w:rsidRDefault="00096C51" w:rsidP="0077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2" w:rsidRDefault="004C2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35" w:rsidRPr="007734C3" w:rsidRDefault="00104335">
    <w:pPr>
      <w:pStyle w:val="Footer"/>
    </w:pPr>
    <w:r>
      <w:t>OEP</w:t>
    </w:r>
    <w:r>
      <w:tab/>
      <w:t xml:space="preserve">                                                                      </w:t>
    </w:r>
    <w:r w:rsidR="00B35F75">
      <w:t xml:space="preserve">                           A-42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2" w:rsidRDefault="004C2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C51" w:rsidRDefault="00096C51" w:rsidP="007734C3">
      <w:pPr>
        <w:spacing w:after="0" w:line="240" w:lineRule="auto"/>
      </w:pPr>
      <w:r>
        <w:separator/>
      </w:r>
    </w:p>
  </w:footnote>
  <w:footnote w:type="continuationSeparator" w:id="1">
    <w:p w:rsidR="00096C51" w:rsidRDefault="00096C51" w:rsidP="0077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2" w:rsidRDefault="004C245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75547" o:spid="_x0000_s3074"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43705"/>
      <w:docPartObj>
        <w:docPartGallery w:val="Page Numbers (Top of Page)"/>
        <w:docPartUnique/>
      </w:docPartObj>
    </w:sdtPr>
    <w:sdtContent>
      <w:p w:rsidR="00104335" w:rsidRDefault="004C2452">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75548" o:spid="_x0000_s3075"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187122">
          <w:fldChar w:fldCharType="begin"/>
        </w:r>
        <w:r w:rsidR="004402D7">
          <w:instrText xml:space="preserve"> PAGE   \* MERGEFORMAT </w:instrText>
        </w:r>
        <w:r w:rsidR="00187122">
          <w:fldChar w:fldCharType="separate"/>
        </w:r>
        <w:r>
          <w:rPr>
            <w:noProof/>
          </w:rPr>
          <w:t>23</w:t>
        </w:r>
        <w:r w:rsidR="00187122">
          <w:rPr>
            <w:noProof/>
          </w:rPr>
          <w:fldChar w:fldCharType="end"/>
        </w:r>
      </w:p>
    </w:sdtContent>
  </w:sdt>
  <w:p w:rsidR="00104335" w:rsidRDefault="001043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2" w:rsidRDefault="004C245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75546" o:spid="_x0000_s3073"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8B1"/>
    <w:multiLevelType w:val="hybridMultilevel"/>
    <w:tmpl w:val="BDDAD3A0"/>
    <w:lvl w:ilvl="0" w:tplc="8ED62F6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D698B"/>
    <w:multiLevelType w:val="hybridMultilevel"/>
    <w:tmpl w:val="AC664FA6"/>
    <w:lvl w:ilvl="0" w:tplc="119293A6">
      <w:start w:val="1"/>
      <w:numFmt w:val="upperLetter"/>
      <w:lvlText w:val="(%1)"/>
      <w:lvlJc w:val="left"/>
      <w:pPr>
        <w:ind w:left="39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4882B52"/>
    <w:multiLevelType w:val="multilevel"/>
    <w:tmpl w:val="28826F60"/>
    <w:lvl w:ilvl="0">
      <w:start w:val="17"/>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E50DCD"/>
    <w:multiLevelType w:val="hybridMultilevel"/>
    <w:tmpl w:val="B7388E32"/>
    <w:lvl w:ilvl="0" w:tplc="39C23FBE">
      <w:start w:val="1"/>
      <w:numFmt w:val="lowerRoman"/>
      <w:lvlText w:val="(%1)"/>
      <w:lvlJc w:val="left"/>
      <w:pPr>
        <w:ind w:left="1429" w:hanging="720"/>
      </w:pPr>
      <w:rPr>
        <w:rFonts w:ascii="Times New Roman" w:hAnsi="Times New Roman" w:cs="Times New Roman" w:hint="default"/>
        <w:sz w:val="28"/>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2967334"/>
    <w:multiLevelType w:val="hybridMultilevel"/>
    <w:tmpl w:val="59568AFC"/>
    <w:lvl w:ilvl="0" w:tplc="57F0E5A6">
      <w:start w:val="1"/>
      <w:numFmt w:val="lowerLetter"/>
      <w:lvlText w:val="%1)"/>
      <w:lvlJc w:val="left"/>
      <w:pPr>
        <w:ind w:left="1070" w:hanging="360"/>
      </w:pPr>
      <w:rPr>
        <w:rFonts w:hint="default"/>
        <w:b w:val="0"/>
        <w:bCs/>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7">
    <w:nsid w:val="3AB03661"/>
    <w:multiLevelType w:val="hybridMultilevel"/>
    <w:tmpl w:val="6FD80D64"/>
    <w:lvl w:ilvl="0" w:tplc="5D0AC3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D50D42"/>
    <w:multiLevelType w:val="hybridMultilevel"/>
    <w:tmpl w:val="26840418"/>
    <w:lvl w:ilvl="0" w:tplc="6CB6F8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867C03"/>
    <w:multiLevelType w:val="hybridMultilevel"/>
    <w:tmpl w:val="59568AFC"/>
    <w:lvl w:ilvl="0" w:tplc="57F0E5A6">
      <w:start w:val="1"/>
      <w:numFmt w:val="lowerLetter"/>
      <w:lvlText w:val="%1)"/>
      <w:lvlJc w:val="left"/>
      <w:pPr>
        <w:ind w:left="1070" w:hanging="360"/>
      </w:pPr>
      <w:rPr>
        <w:rFonts w:hint="default"/>
        <w:b w:val="0"/>
        <w:bCs/>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nsid w:val="50D256CA"/>
    <w:multiLevelType w:val="hybridMultilevel"/>
    <w:tmpl w:val="DF56A0DA"/>
    <w:lvl w:ilvl="0" w:tplc="3D6A6A2E">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C7A61A0"/>
    <w:multiLevelType w:val="hybridMultilevel"/>
    <w:tmpl w:val="5CE2D98C"/>
    <w:lvl w:ilvl="0" w:tplc="2CE48BB0">
      <w:start w:val="1"/>
      <w:numFmt w:val="lowerRoman"/>
      <w:lvlText w:val="(%1)"/>
      <w:lvlJc w:val="left"/>
      <w:pPr>
        <w:ind w:left="1429" w:hanging="720"/>
      </w:pPr>
      <w:rPr>
        <w:rFonts w:hint="default"/>
        <w:b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71174A5F"/>
    <w:multiLevelType w:val="hybridMultilevel"/>
    <w:tmpl w:val="B2D8B494"/>
    <w:lvl w:ilvl="0" w:tplc="178215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BF65A79"/>
    <w:multiLevelType w:val="hybridMultilevel"/>
    <w:tmpl w:val="08E82088"/>
    <w:lvl w:ilvl="0" w:tplc="E8C43FA4">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14"/>
  </w:num>
  <w:num w:numId="6">
    <w:abstractNumId w:val="13"/>
  </w:num>
  <w:num w:numId="7">
    <w:abstractNumId w:val="8"/>
  </w:num>
  <w:num w:numId="8">
    <w:abstractNumId w:val="12"/>
  </w:num>
  <w:num w:numId="9">
    <w:abstractNumId w:val="0"/>
  </w:num>
  <w:num w:numId="10">
    <w:abstractNumId w:val="7"/>
  </w:num>
  <w:num w:numId="11">
    <w:abstractNumId w:val="9"/>
  </w:num>
  <w:num w:numId="12">
    <w:abstractNumId w:val="6"/>
  </w:num>
  <w:num w:numId="13">
    <w:abstractNumId w:val="4"/>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222E6A"/>
    <w:rsid w:val="00005853"/>
    <w:rsid w:val="00006B0F"/>
    <w:rsid w:val="00011034"/>
    <w:rsid w:val="00012E4A"/>
    <w:rsid w:val="0001408D"/>
    <w:rsid w:val="0002335D"/>
    <w:rsid w:val="00023D9F"/>
    <w:rsid w:val="00037984"/>
    <w:rsid w:val="000409A1"/>
    <w:rsid w:val="00050739"/>
    <w:rsid w:val="000517A3"/>
    <w:rsid w:val="0005241D"/>
    <w:rsid w:val="00054029"/>
    <w:rsid w:val="00054290"/>
    <w:rsid w:val="00065DDB"/>
    <w:rsid w:val="0006752B"/>
    <w:rsid w:val="000676A1"/>
    <w:rsid w:val="000762F7"/>
    <w:rsid w:val="000779A2"/>
    <w:rsid w:val="0008306D"/>
    <w:rsid w:val="00083439"/>
    <w:rsid w:val="00094596"/>
    <w:rsid w:val="000967BE"/>
    <w:rsid w:val="00096C51"/>
    <w:rsid w:val="000A3DC8"/>
    <w:rsid w:val="000A55C1"/>
    <w:rsid w:val="000B0E02"/>
    <w:rsid w:val="000B1927"/>
    <w:rsid w:val="000B2277"/>
    <w:rsid w:val="000B4F30"/>
    <w:rsid w:val="000B6A06"/>
    <w:rsid w:val="000C0D46"/>
    <w:rsid w:val="000C3101"/>
    <w:rsid w:val="000C426D"/>
    <w:rsid w:val="000C6AD6"/>
    <w:rsid w:val="000D06A0"/>
    <w:rsid w:val="000D0A15"/>
    <w:rsid w:val="000D1B68"/>
    <w:rsid w:val="000D3B92"/>
    <w:rsid w:val="000D6A8C"/>
    <w:rsid w:val="000D7B94"/>
    <w:rsid w:val="000E37F8"/>
    <w:rsid w:val="000E59F7"/>
    <w:rsid w:val="000E691F"/>
    <w:rsid w:val="000F0748"/>
    <w:rsid w:val="000F4E8C"/>
    <w:rsid w:val="000F62B7"/>
    <w:rsid w:val="00100370"/>
    <w:rsid w:val="00104335"/>
    <w:rsid w:val="001047A0"/>
    <w:rsid w:val="00110ADB"/>
    <w:rsid w:val="0012018E"/>
    <w:rsid w:val="00120300"/>
    <w:rsid w:val="001212B5"/>
    <w:rsid w:val="00122267"/>
    <w:rsid w:val="00125B7F"/>
    <w:rsid w:val="00132D73"/>
    <w:rsid w:val="001338D6"/>
    <w:rsid w:val="00133CBD"/>
    <w:rsid w:val="00134BF9"/>
    <w:rsid w:val="001354A0"/>
    <w:rsid w:val="001416A7"/>
    <w:rsid w:val="00142AAC"/>
    <w:rsid w:val="00144BE4"/>
    <w:rsid w:val="00150A42"/>
    <w:rsid w:val="00154C41"/>
    <w:rsid w:val="00161ACD"/>
    <w:rsid w:val="00162968"/>
    <w:rsid w:val="0016336E"/>
    <w:rsid w:val="0017018D"/>
    <w:rsid w:val="00174310"/>
    <w:rsid w:val="001756A4"/>
    <w:rsid w:val="00187122"/>
    <w:rsid w:val="001941B0"/>
    <w:rsid w:val="001A5CC2"/>
    <w:rsid w:val="001A7017"/>
    <w:rsid w:val="001B1480"/>
    <w:rsid w:val="001C1BF2"/>
    <w:rsid w:val="001D03F2"/>
    <w:rsid w:val="001D2A9F"/>
    <w:rsid w:val="001F2B41"/>
    <w:rsid w:val="001F3DED"/>
    <w:rsid w:val="001F65A1"/>
    <w:rsid w:val="001F663F"/>
    <w:rsid w:val="0020165D"/>
    <w:rsid w:val="002068C3"/>
    <w:rsid w:val="002141E9"/>
    <w:rsid w:val="002205DE"/>
    <w:rsid w:val="00222E6A"/>
    <w:rsid w:val="0022522D"/>
    <w:rsid w:val="0023342C"/>
    <w:rsid w:val="00243601"/>
    <w:rsid w:val="0024667F"/>
    <w:rsid w:val="002502FE"/>
    <w:rsid w:val="002539EB"/>
    <w:rsid w:val="002540D3"/>
    <w:rsid w:val="0025562A"/>
    <w:rsid w:val="002577CC"/>
    <w:rsid w:val="00263F39"/>
    <w:rsid w:val="00265FE8"/>
    <w:rsid w:val="00270770"/>
    <w:rsid w:val="00270AC0"/>
    <w:rsid w:val="00272D62"/>
    <w:rsid w:val="00280A30"/>
    <w:rsid w:val="002820FB"/>
    <w:rsid w:val="00287A94"/>
    <w:rsid w:val="00297D14"/>
    <w:rsid w:val="002A199D"/>
    <w:rsid w:val="002A65B0"/>
    <w:rsid w:val="002B5A10"/>
    <w:rsid w:val="002B60F3"/>
    <w:rsid w:val="002C503E"/>
    <w:rsid w:val="002C59C9"/>
    <w:rsid w:val="002C6E44"/>
    <w:rsid w:val="002D48C0"/>
    <w:rsid w:val="002D50FF"/>
    <w:rsid w:val="002D683C"/>
    <w:rsid w:val="002D6CA0"/>
    <w:rsid w:val="002F4CE3"/>
    <w:rsid w:val="002F5263"/>
    <w:rsid w:val="002F52FA"/>
    <w:rsid w:val="0030491A"/>
    <w:rsid w:val="00307A8E"/>
    <w:rsid w:val="003120CF"/>
    <w:rsid w:val="003176DF"/>
    <w:rsid w:val="00320C69"/>
    <w:rsid w:val="00321B64"/>
    <w:rsid w:val="00323BFC"/>
    <w:rsid w:val="00325294"/>
    <w:rsid w:val="0033008C"/>
    <w:rsid w:val="0033043C"/>
    <w:rsid w:val="0033415B"/>
    <w:rsid w:val="00334B39"/>
    <w:rsid w:val="00337538"/>
    <w:rsid w:val="00340AE7"/>
    <w:rsid w:val="00342F48"/>
    <w:rsid w:val="003436BC"/>
    <w:rsid w:val="0034444F"/>
    <w:rsid w:val="00347B23"/>
    <w:rsid w:val="00352921"/>
    <w:rsid w:val="0036374E"/>
    <w:rsid w:val="00365591"/>
    <w:rsid w:val="003766D9"/>
    <w:rsid w:val="003803E6"/>
    <w:rsid w:val="0039485E"/>
    <w:rsid w:val="00396758"/>
    <w:rsid w:val="003A3475"/>
    <w:rsid w:val="003A4FA2"/>
    <w:rsid w:val="003A5DD7"/>
    <w:rsid w:val="003B639A"/>
    <w:rsid w:val="003C2A3C"/>
    <w:rsid w:val="003C6B6D"/>
    <w:rsid w:val="003E2A5E"/>
    <w:rsid w:val="003E481C"/>
    <w:rsid w:val="003E7A5D"/>
    <w:rsid w:val="003F2F99"/>
    <w:rsid w:val="003F5818"/>
    <w:rsid w:val="003F69C1"/>
    <w:rsid w:val="003F6A87"/>
    <w:rsid w:val="00404411"/>
    <w:rsid w:val="00404C35"/>
    <w:rsid w:val="004063EB"/>
    <w:rsid w:val="00416502"/>
    <w:rsid w:val="00420EF2"/>
    <w:rsid w:val="00427083"/>
    <w:rsid w:val="004317F4"/>
    <w:rsid w:val="00437617"/>
    <w:rsid w:val="004402D7"/>
    <w:rsid w:val="00440423"/>
    <w:rsid w:val="00443148"/>
    <w:rsid w:val="004434D9"/>
    <w:rsid w:val="00445888"/>
    <w:rsid w:val="00446BF9"/>
    <w:rsid w:val="00447EA6"/>
    <w:rsid w:val="00450B76"/>
    <w:rsid w:val="00450C15"/>
    <w:rsid w:val="00457EF2"/>
    <w:rsid w:val="00463E76"/>
    <w:rsid w:val="00465360"/>
    <w:rsid w:val="00470B9E"/>
    <w:rsid w:val="004734D1"/>
    <w:rsid w:val="00480F9F"/>
    <w:rsid w:val="004823CD"/>
    <w:rsid w:val="00482B3E"/>
    <w:rsid w:val="0048542E"/>
    <w:rsid w:val="004923AF"/>
    <w:rsid w:val="00493CB6"/>
    <w:rsid w:val="004953A2"/>
    <w:rsid w:val="00496688"/>
    <w:rsid w:val="004A1D26"/>
    <w:rsid w:val="004A32FD"/>
    <w:rsid w:val="004A3997"/>
    <w:rsid w:val="004A49BC"/>
    <w:rsid w:val="004C1FF8"/>
    <w:rsid w:val="004C2452"/>
    <w:rsid w:val="004C3F7F"/>
    <w:rsid w:val="004C7147"/>
    <w:rsid w:val="004D1DC1"/>
    <w:rsid w:val="004D250D"/>
    <w:rsid w:val="004D442E"/>
    <w:rsid w:val="004D6CB7"/>
    <w:rsid w:val="004D6E66"/>
    <w:rsid w:val="004D762B"/>
    <w:rsid w:val="004E0B4A"/>
    <w:rsid w:val="004E737A"/>
    <w:rsid w:val="004F131A"/>
    <w:rsid w:val="004F4083"/>
    <w:rsid w:val="004F45CA"/>
    <w:rsid w:val="004F7194"/>
    <w:rsid w:val="00505101"/>
    <w:rsid w:val="0050780B"/>
    <w:rsid w:val="00507E8A"/>
    <w:rsid w:val="00511253"/>
    <w:rsid w:val="00521524"/>
    <w:rsid w:val="005267CB"/>
    <w:rsid w:val="00527675"/>
    <w:rsid w:val="005279E3"/>
    <w:rsid w:val="00536830"/>
    <w:rsid w:val="00537309"/>
    <w:rsid w:val="00544281"/>
    <w:rsid w:val="00553B5F"/>
    <w:rsid w:val="00555D16"/>
    <w:rsid w:val="005579A4"/>
    <w:rsid w:val="00557EFF"/>
    <w:rsid w:val="00566063"/>
    <w:rsid w:val="005670AD"/>
    <w:rsid w:val="005673E0"/>
    <w:rsid w:val="0057376A"/>
    <w:rsid w:val="00574ADB"/>
    <w:rsid w:val="00581665"/>
    <w:rsid w:val="00585928"/>
    <w:rsid w:val="00585E32"/>
    <w:rsid w:val="00587C31"/>
    <w:rsid w:val="00592704"/>
    <w:rsid w:val="00593905"/>
    <w:rsid w:val="005968B0"/>
    <w:rsid w:val="0059789C"/>
    <w:rsid w:val="005A0E16"/>
    <w:rsid w:val="005A3FA0"/>
    <w:rsid w:val="005A47F5"/>
    <w:rsid w:val="005B42B9"/>
    <w:rsid w:val="005B4590"/>
    <w:rsid w:val="005C1B14"/>
    <w:rsid w:val="005C2F43"/>
    <w:rsid w:val="005C43D0"/>
    <w:rsid w:val="005D1EC5"/>
    <w:rsid w:val="005D3256"/>
    <w:rsid w:val="005E17F3"/>
    <w:rsid w:val="005E58A0"/>
    <w:rsid w:val="005E59DC"/>
    <w:rsid w:val="005F5240"/>
    <w:rsid w:val="005F5526"/>
    <w:rsid w:val="005F7473"/>
    <w:rsid w:val="005F7B18"/>
    <w:rsid w:val="00600A96"/>
    <w:rsid w:val="0060329E"/>
    <w:rsid w:val="00604C7D"/>
    <w:rsid w:val="00605A44"/>
    <w:rsid w:val="00606DB9"/>
    <w:rsid w:val="00610077"/>
    <w:rsid w:val="00611792"/>
    <w:rsid w:val="00613139"/>
    <w:rsid w:val="00613635"/>
    <w:rsid w:val="00615B32"/>
    <w:rsid w:val="0062020B"/>
    <w:rsid w:val="00625619"/>
    <w:rsid w:val="00630946"/>
    <w:rsid w:val="006347D6"/>
    <w:rsid w:val="00640500"/>
    <w:rsid w:val="006445D9"/>
    <w:rsid w:val="00652AA8"/>
    <w:rsid w:val="00653382"/>
    <w:rsid w:val="00653B66"/>
    <w:rsid w:val="006555C1"/>
    <w:rsid w:val="006564A8"/>
    <w:rsid w:val="00656F1F"/>
    <w:rsid w:val="006707D5"/>
    <w:rsid w:val="006710D4"/>
    <w:rsid w:val="0067220C"/>
    <w:rsid w:val="0067305A"/>
    <w:rsid w:val="00674539"/>
    <w:rsid w:val="006757F0"/>
    <w:rsid w:val="00683EBB"/>
    <w:rsid w:val="0068714C"/>
    <w:rsid w:val="00695259"/>
    <w:rsid w:val="00695609"/>
    <w:rsid w:val="00696E0A"/>
    <w:rsid w:val="006A2144"/>
    <w:rsid w:val="006A23C7"/>
    <w:rsid w:val="006A341F"/>
    <w:rsid w:val="006A50B7"/>
    <w:rsid w:val="006B0809"/>
    <w:rsid w:val="006B5A46"/>
    <w:rsid w:val="006B7E5D"/>
    <w:rsid w:val="006C45CB"/>
    <w:rsid w:val="006D056D"/>
    <w:rsid w:val="006D057B"/>
    <w:rsid w:val="006D32E1"/>
    <w:rsid w:val="006E1663"/>
    <w:rsid w:val="006E4AF1"/>
    <w:rsid w:val="006E61B5"/>
    <w:rsid w:val="006E6EDB"/>
    <w:rsid w:val="006E7140"/>
    <w:rsid w:val="006E7CE4"/>
    <w:rsid w:val="00700FAA"/>
    <w:rsid w:val="007232E3"/>
    <w:rsid w:val="00724D20"/>
    <w:rsid w:val="00732F27"/>
    <w:rsid w:val="0074067B"/>
    <w:rsid w:val="00744720"/>
    <w:rsid w:val="007450BE"/>
    <w:rsid w:val="00747E86"/>
    <w:rsid w:val="00752BBC"/>
    <w:rsid w:val="00755C72"/>
    <w:rsid w:val="007600B2"/>
    <w:rsid w:val="007734C3"/>
    <w:rsid w:val="007739E9"/>
    <w:rsid w:val="007754CC"/>
    <w:rsid w:val="0077574D"/>
    <w:rsid w:val="007846DE"/>
    <w:rsid w:val="007943ED"/>
    <w:rsid w:val="007956C9"/>
    <w:rsid w:val="007A363D"/>
    <w:rsid w:val="007A6140"/>
    <w:rsid w:val="007B0243"/>
    <w:rsid w:val="007B0D43"/>
    <w:rsid w:val="007B2B25"/>
    <w:rsid w:val="007B4B6A"/>
    <w:rsid w:val="007B5435"/>
    <w:rsid w:val="007C0B11"/>
    <w:rsid w:val="007C374C"/>
    <w:rsid w:val="007C3DA7"/>
    <w:rsid w:val="007C77C5"/>
    <w:rsid w:val="007D08B3"/>
    <w:rsid w:val="007D2BA4"/>
    <w:rsid w:val="007D4997"/>
    <w:rsid w:val="007D7695"/>
    <w:rsid w:val="007E5210"/>
    <w:rsid w:val="0080040A"/>
    <w:rsid w:val="00800707"/>
    <w:rsid w:val="00801CF5"/>
    <w:rsid w:val="00801D6B"/>
    <w:rsid w:val="00802009"/>
    <w:rsid w:val="0080639C"/>
    <w:rsid w:val="00816E25"/>
    <w:rsid w:val="00830148"/>
    <w:rsid w:val="008313A7"/>
    <w:rsid w:val="00832AEF"/>
    <w:rsid w:val="00835173"/>
    <w:rsid w:val="0083725A"/>
    <w:rsid w:val="00840A31"/>
    <w:rsid w:val="008415B9"/>
    <w:rsid w:val="008420E1"/>
    <w:rsid w:val="00844098"/>
    <w:rsid w:val="00847012"/>
    <w:rsid w:val="00850005"/>
    <w:rsid w:val="00856C0D"/>
    <w:rsid w:val="00856E93"/>
    <w:rsid w:val="00861EC8"/>
    <w:rsid w:val="008645C9"/>
    <w:rsid w:val="008801EC"/>
    <w:rsid w:val="00887FE3"/>
    <w:rsid w:val="00893543"/>
    <w:rsid w:val="008A005D"/>
    <w:rsid w:val="008A0826"/>
    <w:rsid w:val="008B002E"/>
    <w:rsid w:val="008B0800"/>
    <w:rsid w:val="008B5C6D"/>
    <w:rsid w:val="008C27CC"/>
    <w:rsid w:val="008C66D0"/>
    <w:rsid w:val="008D2101"/>
    <w:rsid w:val="008D29F7"/>
    <w:rsid w:val="008D32AD"/>
    <w:rsid w:val="008D350D"/>
    <w:rsid w:val="008E0A28"/>
    <w:rsid w:val="008E2A42"/>
    <w:rsid w:val="008E5CD3"/>
    <w:rsid w:val="008F25D2"/>
    <w:rsid w:val="008F432A"/>
    <w:rsid w:val="008F6426"/>
    <w:rsid w:val="008F6DAC"/>
    <w:rsid w:val="00910CF9"/>
    <w:rsid w:val="00913773"/>
    <w:rsid w:val="00917177"/>
    <w:rsid w:val="00917B58"/>
    <w:rsid w:val="0092430A"/>
    <w:rsid w:val="00924771"/>
    <w:rsid w:val="009269E8"/>
    <w:rsid w:val="00935F23"/>
    <w:rsid w:val="009400A1"/>
    <w:rsid w:val="009448E6"/>
    <w:rsid w:val="00946375"/>
    <w:rsid w:val="00947205"/>
    <w:rsid w:val="00960EE6"/>
    <w:rsid w:val="00962B6C"/>
    <w:rsid w:val="009803B1"/>
    <w:rsid w:val="00980DE6"/>
    <w:rsid w:val="00984CFF"/>
    <w:rsid w:val="009861D4"/>
    <w:rsid w:val="00990349"/>
    <w:rsid w:val="00991630"/>
    <w:rsid w:val="00993212"/>
    <w:rsid w:val="00995B40"/>
    <w:rsid w:val="009A108A"/>
    <w:rsid w:val="009A7275"/>
    <w:rsid w:val="009B50D1"/>
    <w:rsid w:val="009B612C"/>
    <w:rsid w:val="009C44E2"/>
    <w:rsid w:val="009D4B14"/>
    <w:rsid w:val="009D6171"/>
    <w:rsid w:val="009E23DC"/>
    <w:rsid w:val="009E3BC3"/>
    <w:rsid w:val="009E62F8"/>
    <w:rsid w:val="00A021D5"/>
    <w:rsid w:val="00A02DC3"/>
    <w:rsid w:val="00A11CCB"/>
    <w:rsid w:val="00A121D9"/>
    <w:rsid w:val="00A22FB8"/>
    <w:rsid w:val="00A27A3D"/>
    <w:rsid w:val="00A34F43"/>
    <w:rsid w:val="00A355CA"/>
    <w:rsid w:val="00A36243"/>
    <w:rsid w:val="00A4312A"/>
    <w:rsid w:val="00A56A2C"/>
    <w:rsid w:val="00A570C1"/>
    <w:rsid w:val="00A651A0"/>
    <w:rsid w:val="00A65947"/>
    <w:rsid w:val="00A664EE"/>
    <w:rsid w:val="00A70921"/>
    <w:rsid w:val="00A8360D"/>
    <w:rsid w:val="00A83DA2"/>
    <w:rsid w:val="00A84B37"/>
    <w:rsid w:val="00A8548C"/>
    <w:rsid w:val="00A9081A"/>
    <w:rsid w:val="00A95076"/>
    <w:rsid w:val="00A96B6C"/>
    <w:rsid w:val="00A97C01"/>
    <w:rsid w:val="00AA6DA3"/>
    <w:rsid w:val="00AB66DB"/>
    <w:rsid w:val="00AC211A"/>
    <w:rsid w:val="00AC3156"/>
    <w:rsid w:val="00AC63C1"/>
    <w:rsid w:val="00AE304E"/>
    <w:rsid w:val="00AF4ABC"/>
    <w:rsid w:val="00AF4E2A"/>
    <w:rsid w:val="00AF64AF"/>
    <w:rsid w:val="00AF75C2"/>
    <w:rsid w:val="00B02BB4"/>
    <w:rsid w:val="00B161BC"/>
    <w:rsid w:val="00B2370A"/>
    <w:rsid w:val="00B34B2A"/>
    <w:rsid w:val="00B35F75"/>
    <w:rsid w:val="00B371BA"/>
    <w:rsid w:val="00B3744A"/>
    <w:rsid w:val="00B40A32"/>
    <w:rsid w:val="00B47009"/>
    <w:rsid w:val="00B50FFA"/>
    <w:rsid w:val="00B5284D"/>
    <w:rsid w:val="00B56651"/>
    <w:rsid w:val="00B5669A"/>
    <w:rsid w:val="00B6055E"/>
    <w:rsid w:val="00B619F7"/>
    <w:rsid w:val="00B656AD"/>
    <w:rsid w:val="00B658A9"/>
    <w:rsid w:val="00B6719C"/>
    <w:rsid w:val="00B7362D"/>
    <w:rsid w:val="00B80250"/>
    <w:rsid w:val="00B81239"/>
    <w:rsid w:val="00B82E79"/>
    <w:rsid w:val="00B85681"/>
    <w:rsid w:val="00B9390E"/>
    <w:rsid w:val="00B95A39"/>
    <w:rsid w:val="00BB026A"/>
    <w:rsid w:val="00BB2FDD"/>
    <w:rsid w:val="00BB339C"/>
    <w:rsid w:val="00BB5744"/>
    <w:rsid w:val="00BC14A4"/>
    <w:rsid w:val="00BC1E9C"/>
    <w:rsid w:val="00BD1DD3"/>
    <w:rsid w:val="00BD4ED8"/>
    <w:rsid w:val="00BD7697"/>
    <w:rsid w:val="00BE1383"/>
    <w:rsid w:val="00BE29ED"/>
    <w:rsid w:val="00BF07EB"/>
    <w:rsid w:val="00BF7A8F"/>
    <w:rsid w:val="00C06C60"/>
    <w:rsid w:val="00C10ECE"/>
    <w:rsid w:val="00C11F5B"/>
    <w:rsid w:val="00C1276B"/>
    <w:rsid w:val="00C15AB8"/>
    <w:rsid w:val="00C20267"/>
    <w:rsid w:val="00C23E32"/>
    <w:rsid w:val="00C30E07"/>
    <w:rsid w:val="00C32108"/>
    <w:rsid w:val="00C321DC"/>
    <w:rsid w:val="00C33A69"/>
    <w:rsid w:val="00C411CA"/>
    <w:rsid w:val="00C431F5"/>
    <w:rsid w:val="00C47A3A"/>
    <w:rsid w:val="00C5127A"/>
    <w:rsid w:val="00C63765"/>
    <w:rsid w:val="00C638E9"/>
    <w:rsid w:val="00C65FA5"/>
    <w:rsid w:val="00C66740"/>
    <w:rsid w:val="00C6749B"/>
    <w:rsid w:val="00C81EFE"/>
    <w:rsid w:val="00C830C9"/>
    <w:rsid w:val="00C866A6"/>
    <w:rsid w:val="00C92613"/>
    <w:rsid w:val="00C9299D"/>
    <w:rsid w:val="00C93382"/>
    <w:rsid w:val="00C94D4A"/>
    <w:rsid w:val="00CA1F62"/>
    <w:rsid w:val="00CB2AEB"/>
    <w:rsid w:val="00CB3B9A"/>
    <w:rsid w:val="00CB513B"/>
    <w:rsid w:val="00CC020A"/>
    <w:rsid w:val="00CE0EF2"/>
    <w:rsid w:val="00CE5E41"/>
    <w:rsid w:val="00CF2048"/>
    <w:rsid w:val="00CF5A8E"/>
    <w:rsid w:val="00CF6E83"/>
    <w:rsid w:val="00D00710"/>
    <w:rsid w:val="00D00F9C"/>
    <w:rsid w:val="00D10693"/>
    <w:rsid w:val="00D11C8A"/>
    <w:rsid w:val="00D12114"/>
    <w:rsid w:val="00D16FC1"/>
    <w:rsid w:val="00D25BB6"/>
    <w:rsid w:val="00D26256"/>
    <w:rsid w:val="00D352B0"/>
    <w:rsid w:val="00D400D5"/>
    <w:rsid w:val="00D42041"/>
    <w:rsid w:val="00D52953"/>
    <w:rsid w:val="00D5341B"/>
    <w:rsid w:val="00D53980"/>
    <w:rsid w:val="00D55C1A"/>
    <w:rsid w:val="00D63F3C"/>
    <w:rsid w:val="00D72EEC"/>
    <w:rsid w:val="00D72F52"/>
    <w:rsid w:val="00D75980"/>
    <w:rsid w:val="00D77D70"/>
    <w:rsid w:val="00D93536"/>
    <w:rsid w:val="00DB07EF"/>
    <w:rsid w:val="00DC2073"/>
    <w:rsid w:val="00DC36B5"/>
    <w:rsid w:val="00DD18CF"/>
    <w:rsid w:val="00DD36BC"/>
    <w:rsid w:val="00DD399B"/>
    <w:rsid w:val="00DD5421"/>
    <w:rsid w:val="00DD7194"/>
    <w:rsid w:val="00DE0C8C"/>
    <w:rsid w:val="00DE1CE1"/>
    <w:rsid w:val="00DE5512"/>
    <w:rsid w:val="00DE6338"/>
    <w:rsid w:val="00DF2423"/>
    <w:rsid w:val="00DF7F7C"/>
    <w:rsid w:val="00E04F30"/>
    <w:rsid w:val="00E17F1C"/>
    <w:rsid w:val="00E20274"/>
    <w:rsid w:val="00E22A39"/>
    <w:rsid w:val="00E243B7"/>
    <w:rsid w:val="00E269B6"/>
    <w:rsid w:val="00E36DCE"/>
    <w:rsid w:val="00E43AE3"/>
    <w:rsid w:val="00E4408A"/>
    <w:rsid w:val="00E55335"/>
    <w:rsid w:val="00E63711"/>
    <w:rsid w:val="00E671A3"/>
    <w:rsid w:val="00E751B2"/>
    <w:rsid w:val="00E77AFB"/>
    <w:rsid w:val="00E813DE"/>
    <w:rsid w:val="00E82852"/>
    <w:rsid w:val="00E83B4B"/>
    <w:rsid w:val="00E83E5A"/>
    <w:rsid w:val="00E87624"/>
    <w:rsid w:val="00E92BA9"/>
    <w:rsid w:val="00E94638"/>
    <w:rsid w:val="00E969C2"/>
    <w:rsid w:val="00E97EB2"/>
    <w:rsid w:val="00EA26AB"/>
    <w:rsid w:val="00EA5349"/>
    <w:rsid w:val="00EA61D5"/>
    <w:rsid w:val="00EB178B"/>
    <w:rsid w:val="00EB6E1F"/>
    <w:rsid w:val="00EB71D8"/>
    <w:rsid w:val="00EB7D1F"/>
    <w:rsid w:val="00EC03A2"/>
    <w:rsid w:val="00EC5574"/>
    <w:rsid w:val="00EC66E9"/>
    <w:rsid w:val="00EC74F3"/>
    <w:rsid w:val="00ED76E6"/>
    <w:rsid w:val="00EE2B3F"/>
    <w:rsid w:val="00EE2CD2"/>
    <w:rsid w:val="00EE4B18"/>
    <w:rsid w:val="00EE4F5D"/>
    <w:rsid w:val="00EE6F3C"/>
    <w:rsid w:val="00EE7BA0"/>
    <w:rsid w:val="00EF6FAE"/>
    <w:rsid w:val="00EF7AB7"/>
    <w:rsid w:val="00F01308"/>
    <w:rsid w:val="00F04888"/>
    <w:rsid w:val="00F14B87"/>
    <w:rsid w:val="00F364A9"/>
    <w:rsid w:val="00F466F7"/>
    <w:rsid w:val="00F51945"/>
    <w:rsid w:val="00F55F86"/>
    <w:rsid w:val="00F62957"/>
    <w:rsid w:val="00F63508"/>
    <w:rsid w:val="00F644FB"/>
    <w:rsid w:val="00F70BC6"/>
    <w:rsid w:val="00F71E80"/>
    <w:rsid w:val="00F75E92"/>
    <w:rsid w:val="00F77A45"/>
    <w:rsid w:val="00F84EBC"/>
    <w:rsid w:val="00F854A6"/>
    <w:rsid w:val="00F85AB4"/>
    <w:rsid w:val="00F87122"/>
    <w:rsid w:val="00F906A3"/>
    <w:rsid w:val="00F90A97"/>
    <w:rsid w:val="00F94B2C"/>
    <w:rsid w:val="00F95C27"/>
    <w:rsid w:val="00F96C54"/>
    <w:rsid w:val="00FA2422"/>
    <w:rsid w:val="00FA4F77"/>
    <w:rsid w:val="00FA6C37"/>
    <w:rsid w:val="00FB526E"/>
    <w:rsid w:val="00FB78A2"/>
    <w:rsid w:val="00FC0715"/>
    <w:rsid w:val="00FC329E"/>
    <w:rsid w:val="00FC4AD2"/>
    <w:rsid w:val="00FC7C69"/>
    <w:rsid w:val="00FD0B31"/>
    <w:rsid w:val="00FD2059"/>
    <w:rsid w:val="00FD6816"/>
    <w:rsid w:val="00FD7208"/>
    <w:rsid w:val="00FE4516"/>
    <w:rsid w:val="00FE5DCE"/>
    <w:rsid w:val="00FE6C81"/>
    <w:rsid w:val="00FF1B0B"/>
    <w:rsid w:val="00FF3CE6"/>
    <w:rsid w:val="00FF480F"/>
    <w:rsid w:val="00FF532E"/>
    <w:rsid w:val="00FF7CD0"/>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E6A"/>
    <w:pPr>
      <w:spacing w:after="0" w:line="240" w:lineRule="auto"/>
    </w:pPr>
    <w:rPr>
      <w:lang w:bidi="ar-SA"/>
    </w:rPr>
  </w:style>
  <w:style w:type="paragraph" w:styleId="Header">
    <w:name w:val="header"/>
    <w:basedOn w:val="Normal"/>
    <w:link w:val="HeaderChar"/>
    <w:uiPriority w:val="99"/>
    <w:unhideWhenUsed/>
    <w:rsid w:val="0077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4C3"/>
  </w:style>
  <w:style w:type="paragraph" w:styleId="Footer">
    <w:name w:val="footer"/>
    <w:basedOn w:val="Normal"/>
    <w:link w:val="FooterChar"/>
    <w:uiPriority w:val="99"/>
    <w:unhideWhenUsed/>
    <w:rsid w:val="0077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4C3"/>
  </w:style>
  <w:style w:type="paragraph" w:styleId="ListParagraph">
    <w:name w:val="List Paragraph"/>
    <w:basedOn w:val="Normal"/>
    <w:uiPriority w:val="34"/>
    <w:qFormat/>
    <w:rsid w:val="00FC4AD2"/>
    <w:pPr>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E6A"/>
    <w:pPr>
      <w:spacing w:after="0" w:line="240" w:lineRule="auto"/>
    </w:pPr>
    <w:rPr>
      <w:lang w:bidi="ar-SA"/>
    </w:rPr>
  </w:style>
  <w:style w:type="paragraph" w:styleId="Header">
    <w:name w:val="header"/>
    <w:basedOn w:val="Normal"/>
    <w:link w:val="HeaderChar"/>
    <w:uiPriority w:val="99"/>
    <w:unhideWhenUsed/>
    <w:rsid w:val="0077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4C3"/>
  </w:style>
  <w:style w:type="paragraph" w:styleId="Footer">
    <w:name w:val="footer"/>
    <w:basedOn w:val="Normal"/>
    <w:link w:val="FooterChar"/>
    <w:uiPriority w:val="99"/>
    <w:unhideWhenUsed/>
    <w:rsid w:val="0077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4C3"/>
  </w:style>
  <w:style w:type="paragraph" w:styleId="ListParagraph">
    <w:name w:val="List Paragraph"/>
    <w:basedOn w:val="Normal"/>
    <w:uiPriority w:val="34"/>
    <w:qFormat/>
    <w:rsid w:val="00FC4AD2"/>
    <w:pPr>
      <w:ind w:left="720"/>
      <w:contextualSpacing/>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23</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59</cp:revision>
  <cp:lastPrinted>2020-10-06T11:12:00Z</cp:lastPrinted>
  <dcterms:created xsi:type="dcterms:W3CDTF">2020-10-09T13:41:00Z</dcterms:created>
  <dcterms:modified xsi:type="dcterms:W3CDTF">2020-10-12T06:33:00Z</dcterms:modified>
</cp:coreProperties>
</file>